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5D65" w14:textId="77777777" w:rsidR="00B97DA9" w:rsidRDefault="00B97DA9" w:rsidP="000D6B8F">
      <w:pPr>
        <w:ind w:left="1134"/>
        <w:jc w:val="center"/>
        <w:rPr>
          <w:b/>
          <w:sz w:val="28"/>
          <w:szCs w:val="28"/>
          <w:u w:val="single"/>
        </w:rPr>
      </w:pPr>
    </w:p>
    <w:p w14:paraId="67739D4B" w14:textId="77777777" w:rsidR="00B97DA9" w:rsidRDefault="00B97DA9" w:rsidP="000D6B8F">
      <w:pPr>
        <w:ind w:left="1134"/>
        <w:jc w:val="center"/>
        <w:rPr>
          <w:b/>
          <w:sz w:val="28"/>
          <w:szCs w:val="28"/>
          <w:u w:val="single"/>
        </w:rPr>
      </w:pPr>
    </w:p>
    <w:p w14:paraId="59662987" w14:textId="77777777" w:rsidR="00B97DA9" w:rsidRDefault="00B97DA9" w:rsidP="000D6B8F">
      <w:pPr>
        <w:ind w:left="1134"/>
        <w:jc w:val="center"/>
        <w:rPr>
          <w:b/>
          <w:sz w:val="28"/>
          <w:szCs w:val="28"/>
          <w:u w:val="single"/>
        </w:rPr>
      </w:pPr>
    </w:p>
    <w:p w14:paraId="3F53F8D5" w14:textId="2DC48BBB" w:rsidR="00B97DA9" w:rsidRPr="00B97DA9" w:rsidRDefault="00377CB8" w:rsidP="6398FEFF">
      <w:pPr>
        <w:ind w:left="1134"/>
        <w:jc w:val="center"/>
        <w:rPr>
          <w:b/>
          <w:bCs/>
          <w:sz w:val="56"/>
          <w:szCs w:val="56"/>
        </w:rPr>
      </w:pPr>
      <w:r>
        <w:rPr>
          <w:b/>
          <w:bCs/>
          <w:sz w:val="56"/>
          <w:szCs w:val="56"/>
        </w:rPr>
        <w:t>Summer School 2019</w:t>
      </w:r>
    </w:p>
    <w:p w14:paraId="137DE696" w14:textId="77777777" w:rsidR="00B97DA9" w:rsidRPr="00B97DA9" w:rsidRDefault="00B97DA9" w:rsidP="000D6B8F">
      <w:pPr>
        <w:ind w:left="1134"/>
        <w:jc w:val="center"/>
        <w:rPr>
          <w:b/>
          <w:sz w:val="56"/>
          <w:szCs w:val="56"/>
        </w:rPr>
      </w:pPr>
    </w:p>
    <w:p w14:paraId="6003CED9" w14:textId="77777777" w:rsidR="001361A0" w:rsidRDefault="001361A0" w:rsidP="000D6B8F">
      <w:pPr>
        <w:ind w:left="1134"/>
        <w:jc w:val="center"/>
        <w:rPr>
          <w:b/>
          <w:sz w:val="56"/>
          <w:szCs w:val="56"/>
        </w:rPr>
      </w:pPr>
    </w:p>
    <w:p w14:paraId="0D234A2E" w14:textId="77777777" w:rsidR="00B97DA9" w:rsidRPr="00B97DA9" w:rsidRDefault="6398FEFF" w:rsidP="6398FEFF">
      <w:pPr>
        <w:ind w:left="1134"/>
        <w:jc w:val="center"/>
        <w:rPr>
          <w:b/>
          <w:bCs/>
          <w:sz w:val="56"/>
          <w:szCs w:val="56"/>
        </w:rPr>
      </w:pPr>
      <w:proofErr w:type="gramStart"/>
      <w:r w:rsidRPr="6398FEFF">
        <w:rPr>
          <w:b/>
          <w:bCs/>
          <w:sz w:val="56"/>
          <w:szCs w:val="56"/>
        </w:rPr>
        <w:t>eLearning</w:t>
      </w:r>
      <w:proofErr w:type="gramEnd"/>
    </w:p>
    <w:p w14:paraId="1DE1770B" w14:textId="77777777" w:rsidR="00B97DA9" w:rsidRPr="00B97DA9" w:rsidRDefault="6398FEFF" w:rsidP="6398FEFF">
      <w:pPr>
        <w:ind w:left="1134"/>
        <w:jc w:val="center"/>
        <w:rPr>
          <w:b/>
          <w:bCs/>
          <w:sz w:val="56"/>
          <w:szCs w:val="56"/>
        </w:rPr>
      </w:pPr>
      <w:r w:rsidRPr="6398FEFF">
        <w:rPr>
          <w:b/>
          <w:bCs/>
          <w:sz w:val="56"/>
          <w:szCs w:val="56"/>
        </w:rPr>
        <w:t>Registration Package</w:t>
      </w:r>
    </w:p>
    <w:p w14:paraId="6DA09A8A" w14:textId="77777777" w:rsidR="00B97DA9" w:rsidRPr="00B97DA9" w:rsidRDefault="00B97DA9" w:rsidP="000D6B8F">
      <w:pPr>
        <w:ind w:left="1134"/>
        <w:jc w:val="center"/>
        <w:rPr>
          <w:b/>
          <w:sz w:val="48"/>
          <w:szCs w:val="48"/>
        </w:rPr>
      </w:pPr>
    </w:p>
    <w:p w14:paraId="45558D27" w14:textId="77777777" w:rsidR="00B97DA9" w:rsidRDefault="00B97DA9" w:rsidP="000D6B8F">
      <w:pPr>
        <w:ind w:left="1134"/>
        <w:jc w:val="center"/>
        <w:rPr>
          <w:b/>
          <w:sz w:val="28"/>
          <w:szCs w:val="28"/>
          <w:u w:val="single"/>
        </w:rPr>
      </w:pPr>
    </w:p>
    <w:p w14:paraId="7E14F618" w14:textId="77777777" w:rsidR="00B97DA9" w:rsidRDefault="00B97DA9" w:rsidP="000D6B8F">
      <w:pPr>
        <w:ind w:left="1134"/>
        <w:jc w:val="center"/>
        <w:rPr>
          <w:b/>
          <w:sz w:val="28"/>
          <w:szCs w:val="28"/>
          <w:u w:val="single"/>
        </w:rPr>
      </w:pPr>
    </w:p>
    <w:p w14:paraId="0531EA43" w14:textId="77777777" w:rsidR="00B97DA9" w:rsidRDefault="00B97DA9" w:rsidP="000D6B8F">
      <w:pPr>
        <w:ind w:left="1134"/>
        <w:jc w:val="center"/>
        <w:rPr>
          <w:b/>
          <w:sz w:val="28"/>
          <w:szCs w:val="28"/>
          <w:u w:val="single"/>
        </w:rPr>
      </w:pPr>
    </w:p>
    <w:p w14:paraId="66F4C369" w14:textId="77777777" w:rsidR="00B97DA9" w:rsidRDefault="00B97DA9" w:rsidP="000D6B8F">
      <w:pPr>
        <w:ind w:left="1134"/>
        <w:jc w:val="center"/>
        <w:rPr>
          <w:b/>
          <w:sz w:val="28"/>
          <w:szCs w:val="28"/>
          <w:u w:val="single"/>
        </w:rPr>
      </w:pPr>
    </w:p>
    <w:p w14:paraId="56F98064" w14:textId="77777777" w:rsidR="00B97DA9" w:rsidRDefault="00B97DA9" w:rsidP="000D6B8F">
      <w:pPr>
        <w:ind w:left="1134"/>
        <w:jc w:val="center"/>
        <w:rPr>
          <w:b/>
          <w:sz w:val="28"/>
          <w:szCs w:val="28"/>
          <w:u w:val="single"/>
        </w:rPr>
      </w:pPr>
    </w:p>
    <w:p w14:paraId="3CBF4FB9" w14:textId="77777777" w:rsidR="00B97DA9" w:rsidRDefault="00B97DA9" w:rsidP="000D6B8F">
      <w:pPr>
        <w:ind w:left="1134"/>
        <w:jc w:val="center"/>
        <w:rPr>
          <w:b/>
          <w:sz w:val="28"/>
          <w:szCs w:val="28"/>
          <w:u w:val="single"/>
        </w:rPr>
      </w:pPr>
    </w:p>
    <w:p w14:paraId="12624C6B" w14:textId="77777777" w:rsidR="00B97DA9" w:rsidRDefault="00B97DA9" w:rsidP="000D6B8F">
      <w:pPr>
        <w:ind w:left="1134"/>
        <w:jc w:val="center"/>
        <w:rPr>
          <w:b/>
          <w:sz w:val="28"/>
          <w:szCs w:val="28"/>
          <w:u w:val="single"/>
        </w:rPr>
      </w:pPr>
    </w:p>
    <w:p w14:paraId="601A6109" w14:textId="77777777" w:rsidR="00B97DA9" w:rsidRDefault="00B97DA9" w:rsidP="000D6B8F">
      <w:pPr>
        <w:ind w:left="1134"/>
        <w:jc w:val="center"/>
        <w:rPr>
          <w:b/>
          <w:sz w:val="28"/>
          <w:szCs w:val="28"/>
          <w:u w:val="single"/>
        </w:rPr>
      </w:pPr>
    </w:p>
    <w:p w14:paraId="6F099100" w14:textId="77777777" w:rsidR="00B97DA9" w:rsidRDefault="00B97DA9" w:rsidP="000D6B8F">
      <w:pPr>
        <w:ind w:left="1134"/>
        <w:jc w:val="center"/>
        <w:rPr>
          <w:b/>
          <w:sz w:val="28"/>
          <w:szCs w:val="28"/>
          <w:u w:val="single"/>
        </w:rPr>
      </w:pPr>
    </w:p>
    <w:p w14:paraId="5D0C9B11" w14:textId="77777777" w:rsidR="00B97DA9" w:rsidRDefault="00B97DA9" w:rsidP="000D6B8F">
      <w:pPr>
        <w:ind w:left="1134"/>
        <w:jc w:val="center"/>
        <w:rPr>
          <w:b/>
          <w:sz w:val="28"/>
          <w:szCs w:val="28"/>
          <w:u w:val="single"/>
        </w:rPr>
      </w:pPr>
    </w:p>
    <w:p w14:paraId="47A5D4EF" w14:textId="77777777" w:rsidR="00B97DA9" w:rsidRDefault="00B97DA9" w:rsidP="000D6B8F">
      <w:pPr>
        <w:ind w:left="1134"/>
        <w:jc w:val="center"/>
        <w:rPr>
          <w:b/>
          <w:sz w:val="28"/>
          <w:szCs w:val="28"/>
          <w:u w:val="single"/>
        </w:rPr>
      </w:pPr>
    </w:p>
    <w:p w14:paraId="3FE6B508" w14:textId="77777777" w:rsidR="00B97DA9" w:rsidRDefault="00B97DA9" w:rsidP="000D6B8F">
      <w:pPr>
        <w:ind w:left="1134"/>
        <w:jc w:val="center"/>
        <w:rPr>
          <w:b/>
          <w:sz w:val="28"/>
          <w:szCs w:val="28"/>
          <w:u w:val="single"/>
        </w:rPr>
      </w:pPr>
    </w:p>
    <w:p w14:paraId="10BBD671" w14:textId="77777777" w:rsidR="00B97DA9" w:rsidRDefault="00B97DA9" w:rsidP="000D6B8F">
      <w:pPr>
        <w:ind w:left="1134"/>
        <w:jc w:val="center"/>
        <w:rPr>
          <w:b/>
          <w:sz w:val="28"/>
          <w:szCs w:val="28"/>
          <w:u w:val="single"/>
        </w:rPr>
      </w:pPr>
    </w:p>
    <w:p w14:paraId="111E5B0F" w14:textId="77777777" w:rsidR="00B97DA9" w:rsidRDefault="00B97DA9" w:rsidP="000D6B8F">
      <w:pPr>
        <w:ind w:left="1134"/>
        <w:jc w:val="center"/>
        <w:rPr>
          <w:b/>
          <w:sz w:val="28"/>
          <w:szCs w:val="28"/>
          <w:u w:val="single"/>
        </w:rPr>
      </w:pPr>
    </w:p>
    <w:p w14:paraId="54981628" w14:textId="77777777" w:rsidR="00B97DA9" w:rsidRDefault="00B97DA9" w:rsidP="000D6B8F">
      <w:pPr>
        <w:ind w:left="1134"/>
        <w:jc w:val="center"/>
        <w:rPr>
          <w:b/>
          <w:sz w:val="28"/>
          <w:szCs w:val="28"/>
          <w:u w:val="single"/>
        </w:rPr>
      </w:pPr>
    </w:p>
    <w:p w14:paraId="6996CFD9" w14:textId="77777777" w:rsidR="00B97DA9" w:rsidRDefault="00B97DA9" w:rsidP="000D6B8F">
      <w:pPr>
        <w:ind w:left="1134"/>
        <w:jc w:val="center"/>
        <w:rPr>
          <w:b/>
          <w:sz w:val="28"/>
          <w:szCs w:val="28"/>
          <w:u w:val="single"/>
        </w:rPr>
      </w:pPr>
    </w:p>
    <w:p w14:paraId="59B0B76F" w14:textId="77777777" w:rsidR="00B97DA9" w:rsidRDefault="00B97DA9" w:rsidP="000D6B8F">
      <w:pPr>
        <w:ind w:left="1134"/>
        <w:jc w:val="center"/>
        <w:rPr>
          <w:b/>
          <w:sz w:val="28"/>
          <w:szCs w:val="28"/>
          <w:u w:val="single"/>
        </w:rPr>
      </w:pPr>
    </w:p>
    <w:p w14:paraId="6B7A03F9" w14:textId="77777777" w:rsidR="00B97DA9" w:rsidRDefault="00B97DA9" w:rsidP="000D6B8F">
      <w:pPr>
        <w:ind w:left="1134"/>
        <w:jc w:val="center"/>
        <w:rPr>
          <w:b/>
          <w:sz w:val="28"/>
          <w:szCs w:val="28"/>
          <w:u w:val="single"/>
        </w:rPr>
      </w:pPr>
    </w:p>
    <w:p w14:paraId="42F761D1" w14:textId="77777777" w:rsidR="00B97DA9" w:rsidRDefault="00B97DA9" w:rsidP="000D6B8F">
      <w:pPr>
        <w:ind w:left="1134"/>
        <w:jc w:val="center"/>
        <w:rPr>
          <w:b/>
          <w:sz w:val="28"/>
          <w:szCs w:val="28"/>
          <w:u w:val="single"/>
        </w:rPr>
      </w:pPr>
    </w:p>
    <w:p w14:paraId="27705A3B" w14:textId="77777777" w:rsidR="00B97DA9" w:rsidRDefault="00B97DA9" w:rsidP="000D6B8F">
      <w:pPr>
        <w:ind w:left="1134"/>
        <w:jc w:val="center"/>
        <w:rPr>
          <w:b/>
          <w:sz w:val="28"/>
          <w:szCs w:val="28"/>
          <w:u w:val="single"/>
        </w:rPr>
      </w:pPr>
    </w:p>
    <w:p w14:paraId="1C4251F7" w14:textId="77777777" w:rsidR="002A31DB" w:rsidRPr="00A26E51" w:rsidRDefault="6398FEFF" w:rsidP="6398FEFF">
      <w:pPr>
        <w:pStyle w:val="ListParagraph"/>
        <w:spacing w:line="276" w:lineRule="auto"/>
        <w:ind w:left="1494"/>
        <w:jc w:val="center"/>
        <w:rPr>
          <w:b/>
          <w:bCs/>
        </w:rPr>
      </w:pPr>
      <w:r w:rsidRPr="6398FEFF">
        <w:rPr>
          <w:rFonts w:ascii="Arial Narrow" w:eastAsia="Arial Narrow" w:hAnsi="Arial Narrow" w:cs="Arial Narrow"/>
        </w:rPr>
        <w:lastRenderedPageBreak/>
        <w:t>.</w:t>
      </w:r>
      <w:r w:rsidRPr="6398FEFF">
        <w:rPr>
          <w:b/>
          <w:bCs/>
        </w:rPr>
        <w:t>Welcome</w:t>
      </w:r>
    </w:p>
    <w:p w14:paraId="374F43FA" w14:textId="77777777" w:rsidR="002A31DB" w:rsidRPr="00A26E51" w:rsidRDefault="002A31DB" w:rsidP="002A31DB">
      <w:pPr>
        <w:ind w:left="1134"/>
        <w:jc w:val="center"/>
      </w:pPr>
    </w:p>
    <w:p w14:paraId="76EFA017" w14:textId="77777777" w:rsidR="002A31DB" w:rsidRPr="00A26E51" w:rsidRDefault="6398FEFF" w:rsidP="6398FEFF">
      <w:pPr>
        <w:spacing w:line="276" w:lineRule="auto"/>
        <w:ind w:left="1134"/>
        <w:rPr>
          <w:rFonts w:ascii="Arial Narrow" w:eastAsia="Arial Narrow" w:hAnsi="Arial Narrow" w:cs="Arial Narrow"/>
        </w:rPr>
      </w:pPr>
      <w:r w:rsidRPr="6398FEFF">
        <w:rPr>
          <w:rFonts w:ascii="Arial Narrow" w:eastAsia="Arial Narrow" w:hAnsi="Arial Narrow" w:cs="Arial Narrow"/>
        </w:rPr>
        <w:t xml:space="preserve">We trust that you will enjoy the experience of learning online.  This handout outlines some of the rules and obligations when taking a summer online course.  We ask that you read it carefully and keep it in your binder/notebook. </w:t>
      </w:r>
    </w:p>
    <w:p w14:paraId="61DD7D20" w14:textId="77777777" w:rsidR="002A31DB" w:rsidRPr="00A26E51" w:rsidRDefault="002A31DB" w:rsidP="002A31DB">
      <w:pPr>
        <w:spacing w:line="276" w:lineRule="auto"/>
        <w:ind w:left="1134"/>
        <w:rPr>
          <w:rFonts w:ascii="Arial Narrow" w:hAnsi="Arial Narrow"/>
        </w:rPr>
      </w:pPr>
    </w:p>
    <w:p w14:paraId="09162EB0"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Summer School Schedule</w:t>
      </w:r>
    </w:p>
    <w:p w14:paraId="3309C54B" w14:textId="167272D1" w:rsidR="002A31DB" w:rsidRPr="00A26E51" w:rsidRDefault="6398FEFF" w:rsidP="6398FEFF">
      <w:pPr>
        <w:pStyle w:val="ListParagraph"/>
        <w:spacing w:line="276" w:lineRule="auto"/>
        <w:ind w:left="1494"/>
        <w:rPr>
          <w:rFonts w:ascii="Arial Narrow" w:eastAsia="Arial Narrow" w:hAnsi="Arial Narrow" w:cs="Arial Narrow"/>
        </w:rPr>
      </w:pPr>
      <w:proofErr w:type="gramStart"/>
      <w:r w:rsidRPr="6398FEFF">
        <w:rPr>
          <w:rFonts w:ascii="Arial Narrow" w:eastAsia="Arial Narrow" w:hAnsi="Arial Narrow" w:cs="Arial Narrow"/>
        </w:rPr>
        <w:t>eLearning</w:t>
      </w:r>
      <w:proofErr w:type="gramEnd"/>
      <w:r w:rsidRPr="6398FEFF">
        <w:rPr>
          <w:rFonts w:ascii="Arial Narrow" w:eastAsia="Arial Narrow" w:hAnsi="Arial Narrow" w:cs="Arial Narrow"/>
        </w:rPr>
        <w:t xml:space="preserve"> courses will run from Tuesday, July </w:t>
      </w:r>
      <w:r w:rsidR="00377CB8">
        <w:rPr>
          <w:rFonts w:ascii="Arial Narrow" w:eastAsia="Arial Narrow" w:hAnsi="Arial Narrow" w:cs="Arial Narrow"/>
        </w:rPr>
        <w:t>2</w:t>
      </w:r>
      <w:r w:rsidR="000E58D5" w:rsidRPr="000E58D5">
        <w:rPr>
          <w:rFonts w:ascii="Arial Narrow" w:eastAsia="Arial Narrow" w:hAnsi="Arial Narrow" w:cs="Arial Narrow"/>
          <w:vertAlign w:val="superscript"/>
        </w:rPr>
        <w:t>rd</w:t>
      </w:r>
      <w:r w:rsidR="00377CB8">
        <w:rPr>
          <w:rFonts w:ascii="Arial Narrow" w:eastAsia="Arial Narrow" w:hAnsi="Arial Narrow" w:cs="Arial Narrow"/>
        </w:rPr>
        <w:t xml:space="preserve">  – Monday, July 29</w:t>
      </w:r>
      <w:r w:rsidR="000E58D5" w:rsidRPr="000E58D5">
        <w:rPr>
          <w:rFonts w:ascii="Arial Narrow" w:eastAsia="Arial Narrow" w:hAnsi="Arial Narrow" w:cs="Arial Narrow"/>
          <w:vertAlign w:val="superscript"/>
        </w:rPr>
        <w:t>th</w:t>
      </w:r>
      <w:r w:rsidR="00377CB8">
        <w:rPr>
          <w:rFonts w:ascii="Arial Narrow" w:eastAsia="Arial Narrow" w:hAnsi="Arial Narrow" w:cs="Arial Narrow"/>
        </w:rPr>
        <w:t>, 2019</w:t>
      </w:r>
      <w:r w:rsidRPr="6398FEFF">
        <w:rPr>
          <w:rFonts w:ascii="Arial Narrow" w:eastAsia="Arial Narrow" w:hAnsi="Arial Narrow" w:cs="Arial Narrow"/>
        </w:rPr>
        <w:t>.</w:t>
      </w:r>
    </w:p>
    <w:p w14:paraId="18E2A04C" w14:textId="77777777" w:rsidR="002A31DB" w:rsidRPr="00A26E51" w:rsidRDefault="002A31DB" w:rsidP="002A31DB">
      <w:pPr>
        <w:pStyle w:val="ListParagraph"/>
        <w:spacing w:line="276" w:lineRule="auto"/>
        <w:ind w:left="1494"/>
        <w:rPr>
          <w:rFonts w:ascii="Arial Narrow" w:hAnsi="Arial Narrow"/>
        </w:rPr>
      </w:pPr>
    </w:p>
    <w:p w14:paraId="492C331D"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Course Scheduling</w:t>
      </w:r>
    </w:p>
    <w:p w14:paraId="2B150D21" w14:textId="742092AE" w:rsidR="00377CB8" w:rsidRPr="00377CB8" w:rsidRDefault="6398FEFF" w:rsidP="00377CB8">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Please note that courses will run only if there is sufficient enrolment.  You </w:t>
      </w:r>
      <w:proofErr w:type="gramStart"/>
      <w:r w:rsidRPr="6398FEFF">
        <w:rPr>
          <w:rFonts w:ascii="Arial Narrow" w:eastAsia="Arial Narrow" w:hAnsi="Arial Narrow" w:cs="Arial Narrow"/>
        </w:rPr>
        <w:t>will be notified</w:t>
      </w:r>
      <w:proofErr w:type="gramEnd"/>
      <w:r w:rsidRPr="6398FEFF">
        <w:rPr>
          <w:rFonts w:ascii="Arial Narrow" w:eastAsia="Arial Narrow" w:hAnsi="Arial Narrow" w:cs="Arial Narrow"/>
        </w:rPr>
        <w:t xml:space="preserve"> if your course is cancelled due to insufficient enrolment by June 2</w:t>
      </w:r>
      <w:r w:rsidR="00377CB8">
        <w:rPr>
          <w:rFonts w:ascii="Arial Narrow" w:eastAsia="Arial Narrow" w:hAnsi="Arial Narrow" w:cs="Arial Narrow"/>
        </w:rPr>
        <w:t>7</w:t>
      </w:r>
      <w:r w:rsidRPr="6398FEFF">
        <w:rPr>
          <w:rFonts w:ascii="Arial Narrow" w:eastAsia="Arial Narrow" w:hAnsi="Arial Narrow" w:cs="Arial Narrow"/>
          <w:vertAlign w:val="superscript"/>
        </w:rPr>
        <w:t>th</w:t>
      </w:r>
      <w:r w:rsidR="00377CB8">
        <w:rPr>
          <w:rFonts w:ascii="Arial Narrow" w:eastAsia="Arial Narrow" w:hAnsi="Arial Narrow" w:cs="Arial Narrow"/>
        </w:rPr>
        <w:t>, 2019</w:t>
      </w:r>
      <w:r w:rsidRPr="6398FEFF">
        <w:rPr>
          <w:rFonts w:ascii="Arial Narrow" w:eastAsia="Arial Narrow" w:hAnsi="Arial Narrow" w:cs="Arial Narrow"/>
        </w:rPr>
        <w:t xml:space="preserve">. </w:t>
      </w:r>
    </w:p>
    <w:p w14:paraId="210D1EF2" w14:textId="77777777" w:rsidR="002A31DB" w:rsidRPr="00A26E51" w:rsidRDefault="002A31DB" w:rsidP="002A31DB">
      <w:pPr>
        <w:pStyle w:val="ListParagraph"/>
        <w:spacing w:line="276" w:lineRule="auto"/>
        <w:ind w:left="1494"/>
        <w:rPr>
          <w:rFonts w:ascii="Arial Narrow" w:hAnsi="Arial Narrow"/>
        </w:rPr>
      </w:pPr>
    </w:p>
    <w:p w14:paraId="0F68E449"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Accessing the eLearning Course</w:t>
      </w:r>
    </w:p>
    <w:p w14:paraId="3650619C" w14:textId="20A80510" w:rsidR="004562EF"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Once you are registered by your home school guidance department, you will receive an email to your office 365 ALCDSB email within two days.  </w:t>
      </w:r>
      <w:r w:rsidRPr="6398FEFF">
        <w:rPr>
          <w:rFonts w:ascii="Arial Narrow" w:eastAsia="Arial Narrow" w:hAnsi="Arial Narrow" w:cs="Arial Narrow"/>
          <w:b/>
          <w:bCs/>
          <w:u w:val="single"/>
        </w:rPr>
        <w:t xml:space="preserve">If you do not receive this information within two days of registering, please check your junk mail folder.  If there is no confirmation e-mail there, then please contact Jennifer Wilson as soon as possible at 613 544-3361 ext. 233. </w:t>
      </w:r>
      <w:r w:rsidRPr="6398FEFF">
        <w:rPr>
          <w:rFonts w:ascii="Arial Narrow" w:eastAsia="Arial Narrow" w:hAnsi="Arial Narrow" w:cs="Arial Narrow"/>
        </w:rPr>
        <w:t xml:space="preserve"> All ALCDSB students will login to </w:t>
      </w:r>
      <w:hyperlink r:id="rId9">
        <w:r w:rsidRPr="6398FEFF">
          <w:rPr>
            <w:rStyle w:val="Hyperlink"/>
            <w:rFonts w:ascii="Arial Narrow" w:eastAsia="Arial Narrow" w:hAnsi="Arial Narrow" w:cs="Arial Narrow"/>
          </w:rPr>
          <w:t>http://my.alcdsb.on.ca</w:t>
        </w:r>
      </w:hyperlink>
      <w:r w:rsidRPr="6398FEFF">
        <w:rPr>
          <w:rFonts w:ascii="Arial Narrow" w:eastAsia="Arial Narrow" w:hAnsi="Arial Narrow" w:cs="Arial Narrow"/>
        </w:rPr>
        <w:t xml:space="preserve"> and will use their ALCDSB username and password.  If you are unsure of your username or </w:t>
      </w:r>
      <w:proofErr w:type="gramStart"/>
      <w:r w:rsidRPr="6398FEFF">
        <w:rPr>
          <w:rFonts w:ascii="Arial Narrow" w:eastAsia="Arial Narrow" w:hAnsi="Arial Narrow" w:cs="Arial Narrow"/>
        </w:rPr>
        <w:t>password</w:t>
      </w:r>
      <w:proofErr w:type="gramEnd"/>
      <w:r w:rsidRPr="6398FEFF">
        <w:rPr>
          <w:rFonts w:ascii="Arial Narrow" w:eastAsia="Arial Narrow" w:hAnsi="Arial Narrow" w:cs="Arial Narrow"/>
        </w:rPr>
        <w:t xml:space="preserve"> please contact your homeschool guidance department before the end of the semester.</w:t>
      </w:r>
    </w:p>
    <w:p w14:paraId="68D7075C" w14:textId="1C423861" w:rsidR="00377CB8" w:rsidRDefault="00377CB8" w:rsidP="6398FEFF">
      <w:pPr>
        <w:pStyle w:val="ListParagraph"/>
        <w:spacing w:line="276" w:lineRule="auto"/>
        <w:ind w:left="1494"/>
        <w:rPr>
          <w:rFonts w:ascii="Arial Narrow" w:eastAsia="Arial Narrow" w:hAnsi="Arial Narrow" w:cs="Arial Narrow"/>
        </w:rPr>
      </w:pPr>
    </w:p>
    <w:p w14:paraId="3379A08E" w14:textId="7B014CBA" w:rsidR="00377CB8" w:rsidRPr="00377CB8" w:rsidRDefault="00377CB8" w:rsidP="6398FEFF">
      <w:pPr>
        <w:pStyle w:val="ListParagraph"/>
        <w:spacing w:line="276" w:lineRule="auto"/>
        <w:ind w:left="1494"/>
        <w:rPr>
          <w:rFonts w:ascii="Arial Narrow" w:eastAsia="Arial Narrow" w:hAnsi="Arial Narrow" w:cs="Arial Narrow"/>
          <w:b/>
          <w:color w:val="FF0000"/>
        </w:rPr>
      </w:pPr>
      <w:proofErr w:type="gramStart"/>
      <w:r w:rsidRPr="00377CB8">
        <w:rPr>
          <w:rFonts w:ascii="Arial Narrow" w:eastAsia="Arial Narrow" w:hAnsi="Arial Narrow" w:cs="Arial Narrow"/>
          <w:b/>
          <w:color w:val="FF0000"/>
        </w:rPr>
        <w:t>NOTE:</w:t>
      </w:r>
      <w:proofErr w:type="gramEnd"/>
      <w:r w:rsidRPr="00377CB8">
        <w:rPr>
          <w:rFonts w:ascii="Arial Narrow" w:eastAsia="Arial Narrow" w:hAnsi="Arial Narrow" w:cs="Arial Narrow"/>
          <w:b/>
          <w:color w:val="FF0000"/>
        </w:rPr>
        <w:t xml:space="preserve">  ANY STUDENT WHO HAS NOT LOGGED INTO THEIR COURSE BEFORE MONDAY JULY 8, 2018 WILL BE AUTOMATICALLY DEMITTED FROM THEIR COURSE.</w:t>
      </w:r>
    </w:p>
    <w:p w14:paraId="0CD25F9C" w14:textId="77777777" w:rsidR="004562EF" w:rsidRDefault="004562EF" w:rsidP="004562EF">
      <w:pPr>
        <w:spacing w:line="276" w:lineRule="auto"/>
        <w:rPr>
          <w:rFonts w:ascii="Arial Narrow" w:hAnsi="Arial Narrow"/>
          <w:b/>
          <w:u w:val="single"/>
        </w:rPr>
      </w:pPr>
    </w:p>
    <w:p w14:paraId="4FC51DCC" w14:textId="0BEF5695" w:rsidR="004562EF" w:rsidRPr="004562EF" w:rsidRDefault="00DA4A74" w:rsidP="6398FEFF">
      <w:pPr>
        <w:pStyle w:val="ListParagraph"/>
        <w:numPr>
          <w:ilvl w:val="0"/>
          <w:numId w:val="7"/>
        </w:numPr>
        <w:spacing w:line="276" w:lineRule="auto"/>
        <w:rPr>
          <w:rFonts w:ascii="Arial Narrow" w:eastAsia="Arial Narrow" w:hAnsi="Arial Narrow" w:cs="Arial Narrow"/>
          <w:b/>
          <w:bCs/>
          <w:u w:val="single"/>
        </w:rPr>
      </w:pPr>
      <w:r>
        <w:rPr>
          <w:rFonts w:ascii="Arial Narrow" w:eastAsia="Arial Narrow" w:hAnsi="Arial Narrow" w:cs="Arial Narrow"/>
          <w:b/>
          <w:bCs/>
        </w:rPr>
        <w:t>Orientation and Support</w:t>
      </w:r>
    </w:p>
    <w:p w14:paraId="460A8B1A" w14:textId="47A61035" w:rsidR="002A31DB" w:rsidRPr="004562EF" w:rsidRDefault="00DA4A74" w:rsidP="6398FEFF">
      <w:pPr>
        <w:pStyle w:val="ListParagraph"/>
        <w:spacing w:line="276" w:lineRule="auto"/>
        <w:ind w:left="1494"/>
        <w:rPr>
          <w:rFonts w:ascii="Arial Narrow" w:eastAsia="Arial Narrow" w:hAnsi="Arial Narrow" w:cs="Arial Narrow"/>
          <w:b/>
          <w:bCs/>
          <w:u w:val="single"/>
        </w:rPr>
      </w:pPr>
      <w:r>
        <w:rPr>
          <w:rFonts w:ascii="Arial Narrow" w:eastAsia="Arial Narrow" w:hAnsi="Arial Narrow" w:cs="Arial Narrow"/>
        </w:rPr>
        <w:t>If you need help accessing your online course or with the content, please note that teachers are available every Tuesday and Thursday mornings from 8:30am – 11:30am at the Loyola Kingston (1440 Princess St.) and the Loyola Bellevil</w:t>
      </w:r>
      <w:r w:rsidR="006D3AF2">
        <w:rPr>
          <w:rFonts w:ascii="Arial Narrow" w:eastAsia="Arial Narrow" w:hAnsi="Arial Narrow" w:cs="Arial Narrow"/>
        </w:rPr>
        <w:t xml:space="preserve">le (41 Octavia St.) locations. If you have technical </w:t>
      </w:r>
      <w:proofErr w:type="gramStart"/>
      <w:r w:rsidR="006D3AF2">
        <w:rPr>
          <w:rFonts w:ascii="Arial Narrow" w:eastAsia="Arial Narrow" w:hAnsi="Arial Narrow" w:cs="Arial Narrow"/>
        </w:rPr>
        <w:t>issues</w:t>
      </w:r>
      <w:proofErr w:type="gramEnd"/>
      <w:r w:rsidR="006D3AF2">
        <w:rPr>
          <w:rFonts w:ascii="Arial Narrow" w:eastAsia="Arial Narrow" w:hAnsi="Arial Narrow" w:cs="Arial Narrow"/>
        </w:rPr>
        <w:t xml:space="preserve"> y</w:t>
      </w:r>
      <w:r>
        <w:rPr>
          <w:rFonts w:ascii="Arial Narrow" w:eastAsia="Arial Narrow" w:hAnsi="Arial Narrow" w:cs="Arial Narrow"/>
        </w:rPr>
        <w:t>ou can also call Loyola Kingston (613-544-3361)</w:t>
      </w:r>
      <w:r w:rsidR="00377CB8">
        <w:rPr>
          <w:rFonts w:ascii="Arial Narrow" w:eastAsia="Arial Narrow" w:hAnsi="Arial Narrow" w:cs="Arial Narrow"/>
        </w:rPr>
        <w:t xml:space="preserve"> the morning of July 2</w:t>
      </w:r>
      <w:r w:rsidR="006D3AF2">
        <w:rPr>
          <w:rFonts w:ascii="Arial Narrow" w:eastAsia="Arial Narrow" w:hAnsi="Arial Narrow" w:cs="Arial Narrow"/>
        </w:rPr>
        <w:t>, 201</w:t>
      </w:r>
      <w:r w:rsidR="00377CB8">
        <w:rPr>
          <w:rFonts w:ascii="Arial Narrow" w:eastAsia="Arial Narrow" w:hAnsi="Arial Narrow" w:cs="Arial Narrow"/>
        </w:rPr>
        <w:t>9</w:t>
      </w:r>
      <w:r w:rsidR="006D3AF2">
        <w:rPr>
          <w:rFonts w:ascii="Arial Narrow" w:eastAsia="Arial Narrow" w:hAnsi="Arial Narrow" w:cs="Arial Narrow"/>
        </w:rPr>
        <w:t xml:space="preserve">.  </w:t>
      </w:r>
      <w:r w:rsidR="006D3AF2" w:rsidRPr="006D3AF2">
        <w:rPr>
          <w:rFonts w:ascii="Arial Narrow" w:eastAsia="Arial Narrow" w:hAnsi="Arial Narrow" w:cs="Arial Narrow"/>
          <w:b/>
        </w:rPr>
        <w:t>Students are encouraged to try logging into their course a few days before course start up to make sure they are able to log in.</w:t>
      </w:r>
    </w:p>
    <w:p w14:paraId="1D874255" w14:textId="63EA6BC0" w:rsidR="002A31DB" w:rsidRDefault="002A31DB" w:rsidP="002A31DB">
      <w:pPr>
        <w:pStyle w:val="ListParagraph"/>
        <w:spacing w:line="276" w:lineRule="auto"/>
        <w:ind w:left="1494"/>
        <w:rPr>
          <w:rFonts w:ascii="Arial Narrow" w:hAnsi="Arial Narrow"/>
          <w:b/>
          <w:u w:val="single"/>
        </w:rPr>
      </w:pPr>
    </w:p>
    <w:p w14:paraId="33349E36" w14:textId="04A641F5" w:rsidR="006D3AF2" w:rsidRDefault="006D3AF2" w:rsidP="002A31DB">
      <w:pPr>
        <w:pStyle w:val="ListParagraph"/>
        <w:spacing w:line="276" w:lineRule="auto"/>
        <w:ind w:left="1494"/>
        <w:rPr>
          <w:rFonts w:ascii="Arial Narrow" w:hAnsi="Arial Narrow"/>
          <w:b/>
          <w:u w:val="single"/>
        </w:rPr>
      </w:pPr>
    </w:p>
    <w:p w14:paraId="2C02A9F5" w14:textId="77777777" w:rsidR="006D3AF2" w:rsidRPr="00A26E51" w:rsidRDefault="006D3AF2" w:rsidP="002A31DB">
      <w:pPr>
        <w:pStyle w:val="ListParagraph"/>
        <w:spacing w:line="276" w:lineRule="auto"/>
        <w:ind w:left="1494"/>
        <w:rPr>
          <w:rFonts w:ascii="Arial Narrow" w:hAnsi="Arial Narrow"/>
          <w:b/>
          <w:u w:val="single"/>
        </w:rPr>
      </w:pPr>
    </w:p>
    <w:p w14:paraId="69088135"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u w:val="single"/>
        </w:rPr>
      </w:pPr>
      <w:r w:rsidRPr="6398FEFF">
        <w:rPr>
          <w:rFonts w:ascii="Arial Narrow" w:eastAsia="Arial Narrow" w:hAnsi="Arial Narrow" w:cs="Arial Narrow"/>
          <w:b/>
          <w:bCs/>
        </w:rPr>
        <w:t>Workload and Attendance</w:t>
      </w:r>
    </w:p>
    <w:p w14:paraId="0651AF4A" w14:textId="75D832E6" w:rsidR="002A31DB"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Summer school is a very intense process.  Students can expect to spend 5.5 hours per day on course work.  Assignments must be completed on time and must reflect your best effort.  Your teachers want you to succeed, so please ask them for assistance.  If a student </w:t>
      </w:r>
      <w:r w:rsidRPr="6398FEFF">
        <w:rPr>
          <w:rFonts w:ascii="Arial Narrow" w:eastAsia="Arial Narrow" w:hAnsi="Arial Narrow" w:cs="Arial Narrow"/>
          <w:u w:val="single"/>
        </w:rPr>
        <w:t>misses two consecutive submission dates</w:t>
      </w:r>
      <w:r w:rsidRPr="6398FEFF">
        <w:rPr>
          <w:rFonts w:ascii="Arial Narrow" w:eastAsia="Arial Narrow" w:hAnsi="Arial Narrow" w:cs="Arial Narrow"/>
        </w:rPr>
        <w:t xml:space="preserve">, a </w:t>
      </w:r>
      <w:r w:rsidRPr="6398FEFF">
        <w:rPr>
          <w:rFonts w:ascii="Arial Narrow" w:eastAsia="Arial Narrow" w:hAnsi="Arial Narrow" w:cs="Arial Narrow"/>
          <w:u w:val="single"/>
        </w:rPr>
        <w:t>warning will be issued</w:t>
      </w:r>
      <w:r w:rsidRPr="6398FEFF">
        <w:rPr>
          <w:rFonts w:ascii="Arial Narrow" w:eastAsia="Arial Narrow" w:hAnsi="Arial Narrow" w:cs="Arial Narrow"/>
        </w:rPr>
        <w:t xml:space="preserve"> via e-mail to the student’s eLearning e-mail and the parent’s e-mail (if provided). </w:t>
      </w:r>
      <w:r w:rsidRPr="6398FEFF">
        <w:rPr>
          <w:rFonts w:ascii="Arial Narrow" w:eastAsia="Arial Narrow" w:hAnsi="Arial Narrow" w:cs="Arial Narrow"/>
          <w:u w:val="single"/>
        </w:rPr>
        <w:t>After a third consecutive missed submission date</w:t>
      </w:r>
      <w:r w:rsidRPr="6398FEFF">
        <w:rPr>
          <w:rFonts w:ascii="Arial Narrow" w:eastAsia="Arial Narrow" w:hAnsi="Arial Narrow" w:cs="Arial Narrow"/>
        </w:rPr>
        <w:t xml:space="preserve">, </w:t>
      </w:r>
      <w:r w:rsidRPr="6398FEFF">
        <w:rPr>
          <w:rFonts w:ascii="Arial Narrow" w:eastAsia="Arial Narrow" w:hAnsi="Arial Narrow" w:cs="Arial Narrow"/>
          <w:u w:val="single"/>
        </w:rPr>
        <w:t>a student may be withdrawn from the course</w:t>
      </w:r>
      <w:r w:rsidRPr="6398FEFF">
        <w:rPr>
          <w:rFonts w:ascii="Arial Narrow" w:eastAsia="Arial Narrow" w:hAnsi="Arial Narrow" w:cs="Arial Narrow"/>
        </w:rPr>
        <w:t xml:space="preserve">.  </w:t>
      </w:r>
    </w:p>
    <w:p w14:paraId="0225AA3A" w14:textId="7A003288" w:rsidR="00377CB8" w:rsidRDefault="00377CB8" w:rsidP="6398FEFF">
      <w:pPr>
        <w:pStyle w:val="ListParagraph"/>
        <w:spacing w:line="276" w:lineRule="auto"/>
        <w:ind w:left="1494"/>
        <w:rPr>
          <w:rFonts w:ascii="Arial Narrow" w:eastAsia="Arial Narrow" w:hAnsi="Arial Narrow" w:cs="Arial Narrow"/>
        </w:rPr>
      </w:pPr>
    </w:p>
    <w:p w14:paraId="26DE7262" w14:textId="77777777" w:rsidR="00377CB8" w:rsidRPr="00377CB8" w:rsidRDefault="00377CB8" w:rsidP="00377CB8">
      <w:pPr>
        <w:pStyle w:val="ListParagraph"/>
        <w:spacing w:line="276" w:lineRule="auto"/>
        <w:ind w:left="1494"/>
        <w:rPr>
          <w:rFonts w:ascii="Arial Narrow" w:eastAsia="Arial Narrow" w:hAnsi="Arial Narrow" w:cs="Arial Narrow"/>
          <w:b/>
          <w:color w:val="FF0000"/>
        </w:rPr>
      </w:pPr>
      <w:proofErr w:type="gramStart"/>
      <w:r w:rsidRPr="00377CB8">
        <w:rPr>
          <w:rFonts w:ascii="Arial Narrow" w:eastAsia="Arial Narrow" w:hAnsi="Arial Narrow" w:cs="Arial Narrow"/>
          <w:b/>
          <w:color w:val="FF0000"/>
        </w:rPr>
        <w:t>NOTE:</w:t>
      </w:r>
      <w:proofErr w:type="gramEnd"/>
      <w:r w:rsidRPr="00377CB8">
        <w:rPr>
          <w:rFonts w:ascii="Arial Narrow" w:eastAsia="Arial Narrow" w:hAnsi="Arial Narrow" w:cs="Arial Narrow"/>
          <w:b/>
          <w:color w:val="FF0000"/>
        </w:rPr>
        <w:t xml:space="preserve">  ANY STUDENT WHO HAS NOT LOGGED INTO THEIR COURSE BEFORE MONDAY JULY 8, 2018 WILL BE AUTOMATICALLY DEMITTED FROM THEIR COURSE.</w:t>
      </w:r>
    </w:p>
    <w:p w14:paraId="749F85D7" w14:textId="77777777" w:rsidR="00377CB8" w:rsidRDefault="00377CB8" w:rsidP="6398FEFF">
      <w:pPr>
        <w:pStyle w:val="ListParagraph"/>
        <w:spacing w:line="276" w:lineRule="auto"/>
        <w:ind w:left="1494"/>
        <w:rPr>
          <w:rFonts w:ascii="Arial Narrow" w:eastAsia="Arial Narrow" w:hAnsi="Arial Narrow" w:cs="Arial Narrow"/>
        </w:rPr>
      </w:pPr>
    </w:p>
    <w:p w14:paraId="1B68F7BD" w14:textId="77777777" w:rsidR="002A31DB" w:rsidRPr="00A26E51" w:rsidRDefault="002A31DB" w:rsidP="002A31DB">
      <w:pPr>
        <w:pStyle w:val="ListParagraph"/>
        <w:spacing w:line="276" w:lineRule="auto"/>
        <w:ind w:left="1494"/>
        <w:rPr>
          <w:rFonts w:ascii="Arial Narrow" w:hAnsi="Arial Narrow"/>
        </w:rPr>
      </w:pPr>
    </w:p>
    <w:p w14:paraId="24F4BBE5"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u w:val="single"/>
        </w:rPr>
      </w:pPr>
      <w:r w:rsidRPr="6398FEFF">
        <w:rPr>
          <w:rFonts w:ascii="Arial Narrow" w:eastAsia="Arial Narrow" w:hAnsi="Arial Narrow" w:cs="Arial Narrow"/>
          <w:b/>
          <w:bCs/>
        </w:rPr>
        <w:t>Course Material</w:t>
      </w:r>
    </w:p>
    <w:p w14:paraId="5BD8F670" w14:textId="7B44F1E2" w:rsidR="002A31DB" w:rsidRPr="00A26E51"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All materials presented in the course meet the Ministry of Education’s expectations.  All students must have an e-mail address and access to Microsoft Word or Google Docs. </w:t>
      </w:r>
    </w:p>
    <w:p w14:paraId="2D731402" w14:textId="77777777" w:rsidR="002A31DB" w:rsidRPr="00A26E51"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Some of the activities in this course will require the installation of some free software “plugins” on your computer.  Normally, the computer will prompt you to install the plugin when you need it, but you may want to install them ahead of time.  Installing these plugins is easy, and you will be given step by step instructions.  Please note that some of these installs can take some time if you are using a dial up Internet connection.  </w:t>
      </w:r>
    </w:p>
    <w:p w14:paraId="32D36B17" w14:textId="77777777" w:rsidR="002A31DB" w:rsidRPr="00A26E51" w:rsidRDefault="6398FEFF" w:rsidP="6398FEFF">
      <w:pPr>
        <w:pStyle w:val="ListParagraph"/>
        <w:numPr>
          <w:ilvl w:val="0"/>
          <w:numId w:val="8"/>
        </w:numPr>
        <w:spacing w:line="276" w:lineRule="auto"/>
        <w:rPr>
          <w:rFonts w:ascii="Arial Narrow" w:eastAsia="Arial Narrow" w:hAnsi="Arial Narrow" w:cs="Arial Narrow"/>
          <w:u w:val="single"/>
        </w:rPr>
      </w:pPr>
      <w:r w:rsidRPr="6398FEFF">
        <w:rPr>
          <w:rFonts w:ascii="Arial Narrow" w:eastAsia="Arial Narrow" w:hAnsi="Arial Narrow" w:cs="Arial Narrow"/>
        </w:rPr>
        <w:t xml:space="preserve">Apple </w:t>
      </w:r>
      <w:proofErr w:type="spellStart"/>
      <w:r w:rsidRPr="6398FEFF">
        <w:rPr>
          <w:rFonts w:ascii="Arial Narrow" w:eastAsia="Arial Narrow" w:hAnsi="Arial Narrow" w:cs="Arial Narrow"/>
        </w:rPr>
        <w:t>Quicktime</w:t>
      </w:r>
      <w:proofErr w:type="spellEnd"/>
    </w:p>
    <w:p w14:paraId="73C02D71" w14:textId="77777777" w:rsidR="002A31DB" w:rsidRPr="00A26E51" w:rsidRDefault="6398FEFF" w:rsidP="6398FEFF">
      <w:pPr>
        <w:pStyle w:val="ListParagraph"/>
        <w:numPr>
          <w:ilvl w:val="0"/>
          <w:numId w:val="8"/>
        </w:numPr>
        <w:spacing w:line="276" w:lineRule="auto"/>
        <w:rPr>
          <w:rFonts w:ascii="Arial Narrow" w:eastAsia="Arial Narrow" w:hAnsi="Arial Narrow" w:cs="Arial Narrow"/>
          <w:u w:val="single"/>
        </w:rPr>
      </w:pPr>
      <w:r w:rsidRPr="6398FEFF">
        <w:rPr>
          <w:rFonts w:ascii="Arial Narrow" w:eastAsia="Arial Narrow" w:hAnsi="Arial Narrow" w:cs="Arial Narrow"/>
        </w:rPr>
        <w:t xml:space="preserve">Shockwave, Flash &amp; </w:t>
      </w:r>
      <w:proofErr w:type="spellStart"/>
      <w:r w:rsidRPr="6398FEFF">
        <w:rPr>
          <w:rFonts w:ascii="Arial Narrow" w:eastAsia="Arial Narrow" w:hAnsi="Arial Narrow" w:cs="Arial Narrow"/>
        </w:rPr>
        <w:t>Authorware</w:t>
      </w:r>
      <w:proofErr w:type="spellEnd"/>
    </w:p>
    <w:p w14:paraId="2E9C2AF5" w14:textId="77777777" w:rsidR="002A31DB" w:rsidRPr="00A26E51" w:rsidRDefault="6398FEFF" w:rsidP="6398FEFF">
      <w:pPr>
        <w:pStyle w:val="ListParagraph"/>
        <w:numPr>
          <w:ilvl w:val="0"/>
          <w:numId w:val="8"/>
        </w:numPr>
        <w:spacing w:line="276" w:lineRule="auto"/>
        <w:rPr>
          <w:rFonts w:ascii="Arial Narrow" w:eastAsia="Arial Narrow" w:hAnsi="Arial Narrow" w:cs="Arial Narrow"/>
          <w:u w:val="single"/>
        </w:rPr>
      </w:pPr>
      <w:r w:rsidRPr="6398FEFF">
        <w:rPr>
          <w:rFonts w:ascii="Arial Narrow" w:eastAsia="Arial Narrow" w:hAnsi="Arial Narrow" w:cs="Arial Narrow"/>
        </w:rPr>
        <w:t>Adobe Acrobat Reader</w:t>
      </w:r>
    </w:p>
    <w:p w14:paraId="3828C9DA" w14:textId="77777777" w:rsidR="002A31DB" w:rsidRPr="00A26E51" w:rsidRDefault="6398FEFF" w:rsidP="6398FEFF">
      <w:pPr>
        <w:pStyle w:val="ListParagraph"/>
        <w:numPr>
          <w:ilvl w:val="0"/>
          <w:numId w:val="8"/>
        </w:numPr>
        <w:spacing w:line="276" w:lineRule="auto"/>
        <w:rPr>
          <w:rFonts w:ascii="Arial Narrow" w:eastAsia="Arial Narrow" w:hAnsi="Arial Narrow" w:cs="Arial Narrow"/>
          <w:u w:val="single"/>
        </w:rPr>
      </w:pPr>
      <w:r w:rsidRPr="6398FEFF">
        <w:rPr>
          <w:rFonts w:ascii="Arial Narrow" w:eastAsia="Arial Narrow" w:hAnsi="Arial Narrow" w:cs="Arial Narrow"/>
        </w:rPr>
        <w:t>Real Networks RealPlayer</w:t>
      </w:r>
    </w:p>
    <w:p w14:paraId="0FD489AA" w14:textId="77777777" w:rsidR="002A31DB" w:rsidRPr="00A26E51" w:rsidRDefault="6398FEFF" w:rsidP="6398FEFF">
      <w:pPr>
        <w:pStyle w:val="ListParagraph"/>
        <w:numPr>
          <w:ilvl w:val="0"/>
          <w:numId w:val="8"/>
        </w:numPr>
        <w:spacing w:line="276" w:lineRule="auto"/>
        <w:rPr>
          <w:rFonts w:ascii="Arial Narrow" w:eastAsia="Arial Narrow" w:hAnsi="Arial Narrow" w:cs="Arial Narrow"/>
          <w:u w:val="single"/>
        </w:rPr>
      </w:pPr>
      <w:r w:rsidRPr="6398FEFF">
        <w:rPr>
          <w:rFonts w:ascii="Arial Narrow" w:eastAsia="Arial Narrow" w:hAnsi="Arial Narrow" w:cs="Arial Narrow"/>
        </w:rPr>
        <w:t>Microsoft Media Player</w:t>
      </w:r>
    </w:p>
    <w:p w14:paraId="67B1ED96" w14:textId="77777777" w:rsidR="002A31DB" w:rsidRPr="00A26E51" w:rsidRDefault="002A31DB" w:rsidP="002A31DB">
      <w:pPr>
        <w:pStyle w:val="ListParagraph"/>
        <w:spacing w:line="276" w:lineRule="auto"/>
        <w:ind w:left="1560" w:hanging="426"/>
        <w:rPr>
          <w:rFonts w:ascii="Arial Narrow" w:hAnsi="Arial Narrow"/>
          <w:u w:val="single"/>
        </w:rPr>
      </w:pPr>
    </w:p>
    <w:p w14:paraId="2FF4817D" w14:textId="77777777" w:rsidR="002A31DB" w:rsidRPr="00A26E51" w:rsidRDefault="6398FEFF" w:rsidP="6398FEFF">
      <w:pPr>
        <w:pStyle w:val="ListParagraph"/>
        <w:spacing w:line="276" w:lineRule="auto"/>
        <w:ind w:left="1560"/>
        <w:rPr>
          <w:rFonts w:ascii="Arial Narrow" w:eastAsia="Arial Narrow" w:hAnsi="Arial Narrow" w:cs="Arial Narrow"/>
        </w:rPr>
      </w:pPr>
      <w:r w:rsidRPr="6398FEFF">
        <w:rPr>
          <w:rFonts w:ascii="Arial Narrow" w:eastAsia="Arial Narrow" w:hAnsi="Arial Narrow" w:cs="Arial Narrow"/>
        </w:rPr>
        <w:t xml:space="preserve">Most readings and texts are presented in an online format.  If there are hard copy texts required for your course you will be notified when you login to the course homepage.  Text books and novels can be picked up at the Loyola Belleville and Loyola Kingston locations.  A $25.00 refundable deposit will be required to sign out text resources.  Cheques will be cashed, only if the resource is not returned.  Please make cheques payable to the Algonquin and Lakeshore CSDB.  </w:t>
      </w:r>
    </w:p>
    <w:p w14:paraId="521864C3" w14:textId="77777777" w:rsidR="002A31DB" w:rsidRPr="00A26E51" w:rsidRDefault="002A31DB" w:rsidP="002A31DB">
      <w:pPr>
        <w:pStyle w:val="ListParagraph"/>
        <w:spacing w:line="276" w:lineRule="auto"/>
        <w:ind w:left="1560"/>
        <w:rPr>
          <w:rFonts w:ascii="Arial Narrow" w:hAnsi="Arial Narrow"/>
        </w:rPr>
      </w:pPr>
    </w:p>
    <w:p w14:paraId="0CDE6A34"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Exams</w:t>
      </w:r>
    </w:p>
    <w:p w14:paraId="570B8C0C" w14:textId="528A3EB1" w:rsidR="002454D2"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 xml:space="preserve">Courses which require a final exam will be proctored.  If you are a regular day school student who attends an Algonquin and Lakeshore Catholic Board high school you will be required to go into either the Loyola Kingston or Belleville campus on Monday, July </w:t>
      </w:r>
      <w:r w:rsidR="00377CB8">
        <w:rPr>
          <w:rFonts w:ascii="Arial Narrow" w:eastAsia="Arial Narrow" w:hAnsi="Arial Narrow" w:cs="Arial Narrow"/>
        </w:rPr>
        <w:t>29</w:t>
      </w:r>
      <w:r w:rsidR="002454D2" w:rsidRPr="002454D2">
        <w:rPr>
          <w:rFonts w:ascii="Arial Narrow" w:eastAsia="Arial Narrow" w:hAnsi="Arial Narrow" w:cs="Arial Narrow"/>
          <w:vertAlign w:val="superscript"/>
        </w:rPr>
        <w:t>th</w:t>
      </w:r>
      <w:r w:rsidR="00377CB8">
        <w:rPr>
          <w:rFonts w:ascii="Arial Narrow" w:eastAsia="Arial Narrow" w:hAnsi="Arial Narrow" w:cs="Arial Narrow"/>
        </w:rPr>
        <w:t>, 2019</w:t>
      </w:r>
      <w:r w:rsidRPr="6398FEFF">
        <w:rPr>
          <w:rFonts w:ascii="Arial Narrow" w:eastAsia="Arial Narrow" w:hAnsi="Arial Narrow" w:cs="Arial Narrow"/>
        </w:rPr>
        <w:t xml:space="preserve"> for 9:00 am.  Your teacher will inform you if you are required to write a proctored final exam.  If you are a student who does not attended an Algonquin and </w:t>
      </w:r>
    </w:p>
    <w:p w14:paraId="4B9D0CCE" w14:textId="2973B5A0" w:rsidR="002A31DB"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Lakeshore Catholic Board high school you’ll be required to find a proctor for your exam.  Your teacher will provide additional information regarding these requirements.</w:t>
      </w:r>
    </w:p>
    <w:p w14:paraId="06BF0B12" w14:textId="77777777" w:rsidR="002A31DB" w:rsidRPr="00A26E51" w:rsidRDefault="002A31DB" w:rsidP="002A31DB">
      <w:pPr>
        <w:pStyle w:val="ListParagraph"/>
        <w:spacing w:line="276" w:lineRule="auto"/>
        <w:ind w:left="1494"/>
        <w:rPr>
          <w:rFonts w:ascii="Arial Narrow" w:hAnsi="Arial Narrow"/>
        </w:rPr>
      </w:pPr>
    </w:p>
    <w:p w14:paraId="6A18585A"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Dropping a Course</w:t>
      </w:r>
    </w:p>
    <w:p w14:paraId="430251FB" w14:textId="7DCC7EA4" w:rsidR="002A31DB" w:rsidRDefault="6398FEFF" w:rsidP="6398FEFF">
      <w:pPr>
        <w:pStyle w:val="ListParagraph"/>
        <w:spacing w:line="276" w:lineRule="auto"/>
        <w:ind w:left="1494"/>
        <w:rPr>
          <w:rFonts w:ascii="Arial Narrow" w:eastAsia="Arial Narrow" w:hAnsi="Arial Narrow" w:cs="Arial Narrow"/>
        </w:rPr>
      </w:pPr>
      <w:r w:rsidRPr="003912F9">
        <w:rPr>
          <w:rFonts w:ascii="Arial Narrow" w:eastAsia="Arial Narrow" w:hAnsi="Arial Narrow" w:cs="Arial Narrow"/>
          <w:u w:val="single"/>
        </w:rPr>
        <w:t xml:space="preserve">The last official day to drop a course without academic penalty </w:t>
      </w:r>
      <w:r w:rsidR="002454D2" w:rsidRPr="003912F9">
        <w:rPr>
          <w:rFonts w:ascii="Arial Narrow" w:eastAsia="Arial Narrow" w:hAnsi="Arial Narrow" w:cs="Arial Narrow"/>
          <w:u w:val="single"/>
        </w:rPr>
        <w:t xml:space="preserve">is </w:t>
      </w:r>
      <w:r w:rsidR="003912F9" w:rsidRPr="003912F9">
        <w:rPr>
          <w:rFonts w:ascii="Arial Narrow" w:eastAsia="Arial Narrow" w:hAnsi="Arial Narrow" w:cs="Arial Narrow"/>
          <w:u w:val="single"/>
        </w:rPr>
        <w:t>Friday</w:t>
      </w:r>
      <w:r w:rsidRPr="003912F9">
        <w:rPr>
          <w:rFonts w:ascii="Arial Narrow" w:eastAsia="Arial Narrow" w:hAnsi="Arial Narrow" w:cs="Arial Narrow"/>
          <w:u w:val="single"/>
        </w:rPr>
        <w:t>, July 1</w:t>
      </w:r>
      <w:r w:rsidR="003912F9" w:rsidRPr="003912F9">
        <w:rPr>
          <w:rFonts w:ascii="Arial Narrow" w:eastAsia="Arial Narrow" w:hAnsi="Arial Narrow" w:cs="Arial Narrow"/>
          <w:u w:val="single"/>
        </w:rPr>
        <w:t>3</w:t>
      </w:r>
      <w:r w:rsidRPr="003912F9">
        <w:rPr>
          <w:rFonts w:ascii="Arial Narrow" w:eastAsia="Arial Narrow" w:hAnsi="Arial Narrow" w:cs="Arial Narrow"/>
          <w:u w:val="single"/>
          <w:vertAlign w:val="superscript"/>
        </w:rPr>
        <w:t>th</w:t>
      </w:r>
      <w:r w:rsidR="003912F9" w:rsidRPr="003912F9">
        <w:rPr>
          <w:rFonts w:ascii="Arial Narrow" w:eastAsia="Arial Narrow" w:hAnsi="Arial Narrow" w:cs="Arial Narrow"/>
          <w:u w:val="single"/>
        </w:rPr>
        <w:t>, 2019</w:t>
      </w:r>
      <w:r w:rsidRPr="003912F9">
        <w:rPr>
          <w:rFonts w:ascii="Arial Narrow" w:eastAsia="Arial Narrow" w:hAnsi="Arial Narrow" w:cs="Arial Narrow"/>
          <w:u w:val="single"/>
        </w:rPr>
        <w:t>.</w:t>
      </w:r>
      <w:r w:rsidRPr="6398FEFF">
        <w:rPr>
          <w:rFonts w:ascii="Arial Narrow" w:eastAsia="Arial Narrow" w:hAnsi="Arial Narrow" w:cs="Arial Narrow"/>
        </w:rPr>
        <w:t xml:space="preserve">  Please inform your teacher by e-mail if you choose to be removed from the course prior to this date.  Any student who is on the class list after this date will have a mark entered on his/her transcript, even if you withdraw after this date.  Students who wish to drop a course and are under the age of 18 must have parental consent.  Parents can provide consent to allow their son/daughter to drop a course by providing an email to the teacher on or before the drop date of July 1</w:t>
      </w:r>
      <w:r w:rsidR="003912F9">
        <w:rPr>
          <w:rFonts w:ascii="Arial Narrow" w:eastAsia="Arial Narrow" w:hAnsi="Arial Narrow" w:cs="Arial Narrow"/>
        </w:rPr>
        <w:t>3</w:t>
      </w:r>
      <w:r w:rsidRPr="6398FEFF">
        <w:rPr>
          <w:rFonts w:ascii="Arial Narrow" w:eastAsia="Arial Narrow" w:hAnsi="Arial Narrow" w:cs="Arial Narrow"/>
          <w:vertAlign w:val="superscript"/>
        </w:rPr>
        <w:t>th</w:t>
      </w:r>
      <w:r w:rsidRPr="6398FEFF">
        <w:rPr>
          <w:rFonts w:ascii="Arial Narrow" w:eastAsia="Arial Narrow" w:hAnsi="Arial Narrow" w:cs="Arial Narrow"/>
        </w:rPr>
        <w:t xml:space="preserve">.  </w:t>
      </w:r>
    </w:p>
    <w:p w14:paraId="4B0FE97E" w14:textId="77777777" w:rsidR="002A31DB" w:rsidRPr="00A26E51" w:rsidRDefault="002A31DB" w:rsidP="002A31DB">
      <w:pPr>
        <w:pStyle w:val="ListParagraph"/>
        <w:spacing w:line="276" w:lineRule="auto"/>
        <w:ind w:left="1494"/>
        <w:rPr>
          <w:rFonts w:ascii="Arial Narrow" w:hAnsi="Arial Narrow"/>
        </w:rPr>
      </w:pPr>
    </w:p>
    <w:p w14:paraId="3C7D6269" w14:textId="77777777" w:rsidR="002A31DB" w:rsidRPr="00A26E51" w:rsidRDefault="6398FEFF" w:rsidP="6398FEFF">
      <w:pPr>
        <w:pStyle w:val="ListParagraph"/>
        <w:numPr>
          <w:ilvl w:val="0"/>
          <w:numId w:val="7"/>
        </w:numPr>
        <w:spacing w:line="276" w:lineRule="auto"/>
        <w:rPr>
          <w:rFonts w:ascii="Arial Narrow" w:eastAsia="Arial Narrow" w:hAnsi="Arial Narrow" w:cs="Arial Narrow"/>
          <w:b/>
          <w:bCs/>
        </w:rPr>
      </w:pPr>
      <w:r w:rsidRPr="6398FEFF">
        <w:rPr>
          <w:rFonts w:ascii="Arial Narrow" w:eastAsia="Arial Narrow" w:hAnsi="Arial Narrow" w:cs="Arial Narrow"/>
          <w:b/>
          <w:bCs/>
        </w:rPr>
        <w:t>Final Report Cards</w:t>
      </w:r>
    </w:p>
    <w:p w14:paraId="3135359B" w14:textId="77777777" w:rsidR="002A31DB" w:rsidRPr="00B74DA6" w:rsidRDefault="6398FEFF" w:rsidP="6398FEFF">
      <w:pPr>
        <w:pStyle w:val="ListParagraph"/>
        <w:spacing w:line="276" w:lineRule="auto"/>
        <w:ind w:left="1494"/>
        <w:rPr>
          <w:rFonts w:ascii="Arial Narrow" w:eastAsia="Arial Narrow" w:hAnsi="Arial Narrow" w:cs="Arial Narrow"/>
        </w:rPr>
      </w:pPr>
      <w:r w:rsidRPr="6398FEFF">
        <w:rPr>
          <w:rFonts w:ascii="Arial Narrow" w:eastAsia="Arial Narrow" w:hAnsi="Arial Narrow" w:cs="Arial Narrow"/>
        </w:rPr>
        <w:t>All students will have a copy of their final report card mailed to both their homes and home school.  Reports cards will be printed and mailed out the second week of August.</w:t>
      </w:r>
    </w:p>
    <w:p w14:paraId="61563E84" w14:textId="77777777" w:rsidR="002A31DB" w:rsidRDefault="002A31DB" w:rsidP="002A31DB">
      <w:pPr>
        <w:pStyle w:val="ListParagraph"/>
        <w:spacing w:line="276" w:lineRule="auto"/>
        <w:ind w:left="1494"/>
        <w:rPr>
          <w:rFonts w:ascii="Arial Narrow" w:hAnsi="Arial Narrow"/>
          <w:highlight w:val="yellow"/>
        </w:rPr>
      </w:pPr>
    </w:p>
    <w:p w14:paraId="44A94B88" w14:textId="77777777" w:rsidR="002A31DB" w:rsidRDefault="002A31DB" w:rsidP="002A31DB">
      <w:pPr>
        <w:pStyle w:val="ListParagraph"/>
        <w:spacing w:line="276" w:lineRule="auto"/>
        <w:ind w:left="1494"/>
        <w:rPr>
          <w:rFonts w:ascii="Arial Narrow" w:hAnsi="Arial Narrow"/>
          <w:highlight w:val="yellow"/>
        </w:rPr>
      </w:pPr>
    </w:p>
    <w:p w14:paraId="2DC38ABB" w14:textId="77777777" w:rsidR="002A31DB" w:rsidRDefault="002A31DB" w:rsidP="002A31DB">
      <w:pPr>
        <w:pStyle w:val="ListParagraph"/>
        <w:spacing w:line="276" w:lineRule="auto"/>
        <w:ind w:left="1494"/>
        <w:rPr>
          <w:rFonts w:ascii="Arial Narrow" w:hAnsi="Arial Narrow"/>
          <w:highlight w:val="yellow"/>
        </w:rPr>
      </w:pPr>
    </w:p>
    <w:p w14:paraId="41ADF81B" w14:textId="77777777" w:rsidR="002A31DB" w:rsidRDefault="002A31DB" w:rsidP="002A31DB">
      <w:pPr>
        <w:pStyle w:val="ListParagraph"/>
        <w:spacing w:line="276" w:lineRule="auto"/>
        <w:ind w:left="1494"/>
        <w:rPr>
          <w:rFonts w:ascii="Arial Narrow" w:hAnsi="Arial Narrow"/>
          <w:highlight w:val="yellow"/>
        </w:rPr>
      </w:pPr>
    </w:p>
    <w:p w14:paraId="4A140B49" w14:textId="77777777" w:rsidR="002A31DB" w:rsidRDefault="002A31DB" w:rsidP="002A31DB">
      <w:pPr>
        <w:pStyle w:val="ListParagraph"/>
        <w:spacing w:line="276" w:lineRule="auto"/>
        <w:ind w:left="1494"/>
        <w:rPr>
          <w:rFonts w:ascii="Arial Narrow" w:hAnsi="Arial Narrow"/>
          <w:highlight w:val="yellow"/>
        </w:rPr>
      </w:pPr>
    </w:p>
    <w:p w14:paraId="7E01C370" w14:textId="77777777" w:rsidR="002A31DB" w:rsidRDefault="002A31DB" w:rsidP="002A31DB">
      <w:pPr>
        <w:pStyle w:val="ListParagraph"/>
        <w:spacing w:line="276" w:lineRule="auto"/>
        <w:ind w:left="1494"/>
        <w:rPr>
          <w:rFonts w:ascii="Arial Narrow" w:hAnsi="Arial Narrow"/>
          <w:highlight w:val="yellow"/>
        </w:rPr>
      </w:pPr>
    </w:p>
    <w:p w14:paraId="24B38A50" w14:textId="77777777" w:rsidR="002A31DB" w:rsidRDefault="002A31DB" w:rsidP="002A31DB">
      <w:pPr>
        <w:pStyle w:val="ListParagraph"/>
        <w:spacing w:line="276" w:lineRule="auto"/>
        <w:ind w:left="1494"/>
        <w:rPr>
          <w:rFonts w:ascii="Arial Narrow" w:hAnsi="Arial Narrow"/>
          <w:highlight w:val="yellow"/>
        </w:rPr>
      </w:pPr>
    </w:p>
    <w:p w14:paraId="16CDE4D3" w14:textId="77777777" w:rsidR="002A31DB" w:rsidRDefault="002A31DB" w:rsidP="002A31DB">
      <w:pPr>
        <w:pStyle w:val="ListParagraph"/>
        <w:spacing w:line="276" w:lineRule="auto"/>
        <w:ind w:left="1494"/>
        <w:rPr>
          <w:rFonts w:ascii="Arial Narrow" w:hAnsi="Arial Narrow"/>
          <w:highlight w:val="yellow"/>
        </w:rPr>
      </w:pPr>
    </w:p>
    <w:p w14:paraId="73D02A3F" w14:textId="77777777" w:rsidR="002A31DB" w:rsidRDefault="002A31DB" w:rsidP="002A31DB">
      <w:pPr>
        <w:pStyle w:val="ListParagraph"/>
        <w:spacing w:line="276" w:lineRule="auto"/>
        <w:ind w:left="1494"/>
        <w:rPr>
          <w:rFonts w:ascii="Arial Narrow" w:hAnsi="Arial Narrow"/>
          <w:highlight w:val="yellow"/>
        </w:rPr>
      </w:pPr>
    </w:p>
    <w:p w14:paraId="13F1AA8D" w14:textId="77777777" w:rsidR="002A31DB" w:rsidRDefault="002A31DB" w:rsidP="002A31DB">
      <w:pPr>
        <w:pStyle w:val="ListParagraph"/>
        <w:spacing w:line="276" w:lineRule="auto"/>
        <w:ind w:left="1494"/>
        <w:rPr>
          <w:rFonts w:ascii="Arial Narrow" w:hAnsi="Arial Narrow"/>
          <w:highlight w:val="yellow"/>
        </w:rPr>
      </w:pPr>
    </w:p>
    <w:p w14:paraId="392899D9" w14:textId="77777777" w:rsidR="002A31DB" w:rsidRDefault="002A31DB" w:rsidP="002A31DB">
      <w:pPr>
        <w:pStyle w:val="ListParagraph"/>
        <w:spacing w:line="276" w:lineRule="auto"/>
        <w:ind w:left="1494"/>
        <w:rPr>
          <w:rFonts w:ascii="Arial Narrow" w:hAnsi="Arial Narrow"/>
          <w:highlight w:val="yellow"/>
        </w:rPr>
      </w:pPr>
    </w:p>
    <w:p w14:paraId="65A2DD44" w14:textId="77777777" w:rsidR="002A31DB" w:rsidRDefault="002A31DB" w:rsidP="002A31DB">
      <w:pPr>
        <w:pStyle w:val="ListParagraph"/>
        <w:spacing w:line="276" w:lineRule="auto"/>
        <w:ind w:left="1494"/>
        <w:rPr>
          <w:rFonts w:ascii="Arial Narrow" w:hAnsi="Arial Narrow"/>
          <w:highlight w:val="yellow"/>
        </w:rPr>
      </w:pPr>
    </w:p>
    <w:p w14:paraId="340F65D3" w14:textId="77777777" w:rsidR="002A31DB" w:rsidRDefault="002A31DB" w:rsidP="002A31DB">
      <w:pPr>
        <w:pStyle w:val="ListParagraph"/>
        <w:spacing w:line="276" w:lineRule="auto"/>
        <w:ind w:left="1494"/>
        <w:rPr>
          <w:rFonts w:ascii="Arial Narrow" w:hAnsi="Arial Narrow"/>
          <w:highlight w:val="yellow"/>
        </w:rPr>
      </w:pPr>
    </w:p>
    <w:p w14:paraId="4DC22D9D" w14:textId="77777777" w:rsidR="002A31DB" w:rsidRDefault="002A31DB" w:rsidP="002A31DB">
      <w:pPr>
        <w:pStyle w:val="ListParagraph"/>
        <w:spacing w:line="276" w:lineRule="auto"/>
        <w:ind w:left="1494"/>
        <w:rPr>
          <w:rFonts w:ascii="Arial Narrow" w:hAnsi="Arial Narrow"/>
          <w:highlight w:val="yellow"/>
        </w:rPr>
      </w:pPr>
    </w:p>
    <w:p w14:paraId="0789D538" w14:textId="77777777" w:rsidR="002A31DB" w:rsidRPr="00750C5E" w:rsidRDefault="6398FEFF" w:rsidP="6398FEFF">
      <w:pPr>
        <w:spacing w:line="276" w:lineRule="auto"/>
        <w:jc w:val="center"/>
        <w:rPr>
          <w:rFonts w:ascii="Arial" w:eastAsia="Arial" w:hAnsi="Arial" w:cs="Arial"/>
          <w:b/>
          <w:bCs/>
          <w:u w:val="single"/>
          <w:lang w:val="en-US"/>
        </w:rPr>
      </w:pPr>
      <w:proofErr w:type="gramStart"/>
      <w:r w:rsidRPr="6398FEFF">
        <w:rPr>
          <w:rFonts w:ascii="Arial" w:eastAsia="Arial" w:hAnsi="Arial" w:cs="Arial"/>
          <w:b/>
          <w:bCs/>
          <w:u w:val="single"/>
          <w:lang w:val="en-US"/>
        </w:rPr>
        <w:t>eLearning</w:t>
      </w:r>
      <w:proofErr w:type="gramEnd"/>
      <w:r w:rsidRPr="6398FEFF">
        <w:rPr>
          <w:rFonts w:ascii="Arial" w:eastAsia="Arial" w:hAnsi="Arial" w:cs="Arial"/>
          <w:b/>
          <w:bCs/>
          <w:u w:val="single"/>
          <w:lang w:val="en-US"/>
        </w:rPr>
        <w:t xml:space="preserve"> Program Information for Parents</w:t>
      </w:r>
    </w:p>
    <w:p w14:paraId="4DC571ED" w14:textId="77777777" w:rsidR="002A31DB" w:rsidRPr="00750C5E" w:rsidRDefault="002A31DB" w:rsidP="002A31DB">
      <w:pPr>
        <w:spacing w:line="276" w:lineRule="auto"/>
        <w:jc w:val="center"/>
        <w:rPr>
          <w:rFonts w:ascii="Arial" w:hAnsi="Arial" w:cs="Arial"/>
          <w:b/>
          <w:u w:val="single"/>
          <w:lang w:val="en-US"/>
        </w:rPr>
      </w:pPr>
    </w:p>
    <w:p w14:paraId="2AB06DDC"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ELearning education may be a new experience for everyone.  It is an exciting way to present information to students. </w:t>
      </w:r>
    </w:p>
    <w:p w14:paraId="4D7365D1" w14:textId="77777777" w:rsidR="002A31DB" w:rsidRPr="00AB5B76" w:rsidRDefault="6398FEFF" w:rsidP="6398FEFF">
      <w:pPr>
        <w:pStyle w:val="ListParagraph"/>
        <w:numPr>
          <w:ilvl w:val="0"/>
          <w:numId w:val="6"/>
        </w:numPr>
        <w:spacing w:line="276" w:lineRule="auto"/>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Students are better prepared for the independent learning environment at university and/or college. </w:t>
      </w:r>
    </w:p>
    <w:p w14:paraId="5F15D50C" w14:textId="77777777" w:rsidR="002A31DB" w:rsidRPr="00AB5B76" w:rsidRDefault="6398FEFF" w:rsidP="6398FEFF">
      <w:pPr>
        <w:pStyle w:val="ListParagraph"/>
        <w:numPr>
          <w:ilvl w:val="0"/>
          <w:numId w:val="6"/>
        </w:numPr>
        <w:spacing w:line="276" w:lineRule="auto"/>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Students develop time management and organizational skills. </w:t>
      </w:r>
    </w:p>
    <w:p w14:paraId="639B0A32" w14:textId="77777777" w:rsidR="002A31DB" w:rsidRPr="00AB5B76" w:rsidRDefault="6398FEFF" w:rsidP="6398FEFF">
      <w:pPr>
        <w:pStyle w:val="ListParagraph"/>
        <w:numPr>
          <w:ilvl w:val="0"/>
          <w:numId w:val="6"/>
        </w:numPr>
        <w:spacing w:line="276" w:lineRule="auto"/>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Students get the opportunity to take a course that may not be offered at their home school or that will not fit into their timetable. </w:t>
      </w:r>
    </w:p>
    <w:p w14:paraId="4DE2FC07"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Students are able to go through the lessons as often as they wish.  The course material is always available.  </w:t>
      </w:r>
    </w:p>
    <w:p w14:paraId="17EB668C" w14:textId="77777777" w:rsidR="002A31DB" w:rsidRPr="00AB5B76" w:rsidRDefault="002A31DB" w:rsidP="002A31DB">
      <w:pPr>
        <w:spacing w:line="276" w:lineRule="auto"/>
        <w:ind w:left="1134"/>
        <w:rPr>
          <w:rFonts w:ascii="Arial Narrow" w:hAnsi="Arial Narrow" w:cs="Arial"/>
          <w:sz w:val="22"/>
          <w:szCs w:val="22"/>
          <w:lang w:val="en-US"/>
        </w:rPr>
      </w:pPr>
    </w:p>
    <w:p w14:paraId="3CC9BFB5" w14:textId="77777777" w:rsidR="002A31DB" w:rsidRPr="00AB5B76" w:rsidRDefault="6398FEFF" w:rsidP="6398FEFF">
      <w:pPr>
        <w:spacing w:line="276" w:lineRule="auto"/>
        <w:ind w:left="1134"/>
        <w:rPr>
          <w:rFonts w:ascii="Arial Narrow,Arial" w:eastAsia="Arial Narrow,Arial" w:hAnsi="Arial Narrow,Arial" w:cs="Arial Narrow,Arial"/>
          <w:b/>
          <w:bCs/>
          <w:sz w:val="22"/>
          <w:szCs w:val="22"/>
          <w:lang w:val="en-US"/>
        </w:rPr>
      </w:pPr>
      <w:r w:rsidRPr="6398FEFF">
        <w:rPr>
          <w:rFonts w:ascii="Arial Narrow,Arial" w:eastAsia="Arial Narrow,Arial" w:hAnsi="Arial Narrow,Arial" w:cs="Arial Narrow,Arial"/>
          <w:b/>
          <w:bCs/>
          <w:sz w:val="22"/>
          <w:szCs w:val="22"/>
          <w:lang w:val="en-US"/>
        </w:rPr>
        <w:t xml:space="preserve">What is involved? </w:t>
      </w:r>
    </w:p>
    <w:p w14:paraId="22CC5B19" w14:textId="77777777" w:rsidR="002A31DB" w:rsidRPr="00AB5B76" w:rsidRDefault="002A31DB" w:rsidP="002A31DB">
      <w:pPr>
        <w:spacing w:line="276" w:lineRule="auto"/>
        <w:ind w:left="1134"/>
        <w:rPr>
          <w:rFonts w:ascii="Arial Narrow" w:hAnsi="Arial Narrow" w:cs="Arial"/>
          <w:b/>
          <w:sz w:val="22"/>
          <w:szCs w:val="22"/>
          <w:lang w:val="en-US"/>
        </w:rPr>
      </w:pPr>
    </w:p>
    <w:p w14:paraId="14CF877B" w14:textId="77777777" w:rsidR="002A31DB" w:rsidRPr="00AB5B76" w:rsidRDefault="6398FEFF" w:rsidP="6398FEFF">
      <w:pPr>
        <w:spacing w:line="276" w:lineRule="auto"/>
        <w:ind w:left="1134"/>
        <w:rPr>
          <w:rFonts w:ascii="Arial Narrow,Arial" w:eastAsia="Arial Narrow,Arial" w:hAnsi="Arial Narrow,Arial" w:cs="Arial Narrow,Arial"/>
          <w:b/>
          <w:bCs/>
          <w:sz w:val="22"/>
          <w:szCs w:val="22"/>
          <w:lang w:val="en-US"/>
        </w:rPr>
      </w:pPr>
      <w:r w:rsidRPr="6398FEFF">
        <w:rPr>
          <w:rFonts w:ascii="Arial Narrow,Arial" w:eastAsia="Arial Narrow,Arial" w:hAnsi="Arial Narrow,Arial" w:cs="Arial Narrow,Arial"/>
          <w:b/>
          <w:bCs/>
          <w:sz w:val="22"/>
          <w:szCs w:val="22"/>
          <w:lang w:val="en-US"/>
        </w:rPr>
        <w:t>Course Material</w:t>
      </w:r>
    </w:p>
    <w:p w14:paraId="788D3267"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Each course is made up of units.  Each unit contains a set of lessons and assignments.  All materials presented in the course meet the Ministry of Education’s expectations.  </w:t>
      </w:r>
    </w:p>
    <w:p w14:paraId="5BD38683" w14:textId="77777777" w:rsidR="002A31DB" w:rsidRPr="00AB5B76" w:rsidRDefault="002A31DB" w:rsidP="002A31DB">
      <w:pPr>
        <w:spacing w:line="276" w:lineRule="auto"/>
        <w:ind w:left="1134"/>
        <w:rPr>
          <w:rFonts w:ascii="Arial Narrow" w:hAnsi="Arial Narrow" w:cs="Arial"/>
          <w:sz w:val="22"/>
          <w:szCs w:val="22"/>
          <w:lang w:val="en-US"/>
        </w:rPr>
      </w:pPr>
    </w:p>
    <w:p w14:paraId="5CDC3B69" w14:textId="77777777" w:rsidR="002A31DB" w:rsidRPr="00AB5B76" w:rsidRDefault="6398FEFF" w:rsidP="6398FEFF">
      <w:pPr>
        <w:spacing w:line="276" w:lineRule="auto"/>
        <w:ind w:left="1134"/>
        <w:rPr>
          <w:rFonts w:ascii="Arial Narrow,Arial" w:eastAsia="Arial Narrow,Arial" w:hAnsi="Arial Narrow,Arial" w:cs="Arial Narrow,Arial"/>
          <w:b/>
          <w:bCs/>
          <w:sz w:val="22"/>
          <w:szCs w:val="22"/>
          <w:lang w:val="en-US"/>
        </w:rPr>
      </w:pPr>
      <w:r w:rsidRPr="6398FEFF">
        <w:rPr>
          <w:rFonts w:ascii="Arial Narrow,Arial" w:eastAsia="Arial Narrow,Arial" w:hAnsi="Arial Narrow,Arial" w:cs="Arial Narrow,Arial"/>
          <w:b/>
          <w:bCs/>
          <w:sz w:val="22"/>
          <w:szCs w:val="22"/>
          <w:lang w:val="en-US"/>
        </w:rPr>
        <w:t>Time</w:t>
      </w:r>
    </w:p>
    <w:p w14:paraId="07E01399"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Students have some flexibility with scheduling the time they spend on and off-line.  The teacher will set due dates for assessment. The student is responsible to meet those deadlines.  Regular attendance in the course makes the difference between success and failure. </w:t>
      </w:r>
      <w:r w:rsidRPr="6398FEFF">
        <w:rPr>
          <w:rFonts w:ascii="Arial Narrow,Arial" w:eastAsia="Arial Narrow,Arial" w:hAnsi="Arial Narrow,Arial" w:cs="Arial Narrow,Arial"/>
          <w:b/>
          <w:bCs/>
          <w:sz w:val="22"/>
          <w:szCs w:val="22"/>
          <w:u w:val="single"/>
          <w:lang w:val="en-US"/>
        </w:rPr>
        <w:t>A daily commitment of approximately 5.5 hours per day is required.</w:t>
      </w:r>
      <w:r w:rsidRPr="6398FEFF">
        <w:rPr>
          <w:rFonts w:ascii="Arial Narrow,Arial" w:eastAsia="Arial Narrow,Arial" w:hAnsi="Arial Narrow,Arial" w:cs="Arial Narrow,Arial"/>
          <w:sz w:val="22"/>
          <w:szCs w:val="22"/>
          <w:lang w:val="en-US"/>
        </w:rPr>
        <w:t xml:space="preserve"> </w:t>
      </w:r>
    </w:p>
    <w:p w14:paraId="3A5C9000" w14:textId="77777777" w:rsidR="002A31DB" w:rsidRPr="00AB5B76" w:rsidRDefault="002A31DB" w:rsidP="002A31DB">
      <w:pPr>
        <w:spacing w:line="276" w:lineRule="auto"/>
        <w:ind w:left="1134"/>
        <w:rPr>
          <w:rFonts w:ascii="Arial Narrow" w:hAnsi="Arial Narrow" w:cs="Arial"/>
          <w:b/>
          <w:sz w:val="22"/>
          <w:szCs w:val="22"/>
          <w:lang w:val="en-US"/>
        </w:rPr>
      </w:pPr>
    </w:p>
    <w:p w14:paraId="0C0D2B6A" w14:textId="77777777" w:rsidR="002A31DB" w:rsidRPr="00AB5B76" w:rsidRDefault="6398FEFF" w:rsidP="6398FEFF">
      <w:pPr>
        <w:spacing w:line="276" w:lineRule="auto"/>
        <w:ind w:left="1134"/>
        <w:rPr>
          <w:rFonts w:ascii="Arial Narrow,Arial" w:eastAsia="Arial Narrow,Arial" w:hAnsi="Arial Narrow,Arial" w:cs="Arial Narrow,Arial"/>
          <w:b/>
          <w:bCs/>
          <w:sz w:val="22"/>
          <w:szCs w:val="22"/>
          <w:lang w:val="en-US"/>
        </w:rPr>
      </w:pPr>
      <w:r w:rsidRPr="6398FEFF">
        <w:rPr>
          <w:rFonts w:ascii="Arial Narrow,Arial" w:eastAsia="Arial Narrow,Arial" w:hAnsi="Arial Narrow,Arial" w:cs="Arial Narrow,Arial"/>
          <w:b/>
          <w:bCs/>
          <w:sz w:val="22"/>
          <w:szCs w:val="22"/>
          <w:lang w:val="en-US"/>
        </w:rPr>
        <w:t>Parental Role</w:t>
      </w:r>
    </w:p>
    <w:p w14:paraId="70474C0F"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Thank you for taking an interest in your child’s education.  Parental involvement increases the chances of your child doing well in school and in this course. </w:t>
      </w:r>
    </w:p>
    <w:p w14:paraId="7A3DD162" w14:textId="77777777" w:rsidR="002A31DB" w:rsidRPr="00AB5B76" w:rsidRDefault="002A31DB" w:rsidP="002A31DB">
      <w:pPr>
        <w:spacing w:line="276" w:lineRule="auto"/>
        <w:ind w:left="1134"/>
        <w:rPr>
          <w:rFonts w:ascii="Arial Narrow" w:hAnsi="Arial Narrow" w:cs="Arial"/>
          <w:sz w:val="22"/>
          <w:szCs w:val="22"/>
          <w:lang w:val="en-US"/>
        </w:rPr>
      </w:pPr>
    </w:p>
    <w:p w14:paraId="30969935" w14:textId="77777777"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 xml:space="preserve">Spending a few minutes a day with them will increase their chance of success greatly.  Ask your child to show you how to check for due dates.  They will also be able to share how they can check their grades and get feedback from their online teacher. </w:t>
      </w:r>
    </w:p>
    <w:p w14:paraId="1C8062CB" w14:textId="77777777" w:rsidR="002A31DB" w:rsidRPr="00AB5B76" w:rsidRDefault="002A31DB" w:rsidP="002A31DB">
      <w:pPr>
        <w:spacing w:line="276" w:lineRule="auto"/>
        <w:ind w:left="1134"/>
        <w:rPr>
          <w:rFonts w:ascii="Arial Narrow" w:hAnsi="Arial Narrow" w:cs="Arial"/>
          <w:sz w:val="22"/>
          <w:szCs w:val="22"/>
          <w:lang w:val="en-US"/>
        </w:rPr>
      </w:pPr>
    </w:p>
    <w:p w14:paraId="045AC5BD" w14:textId="77777777" w:rsidR="002A31DB" w:rsidRPr="00AB5B76" w:rsidRDefault="002A31DB" w:rsidP="6398FEFF">
      <w:pPr>
        <w:tabs>
          <w:tab w:val="left" w:pos="8134"/>
        </w:tabs>
        <w:spacing w:line="276" w:lineRule="auto"/>
        <w:ind w:left="1134"/>
        <w:rPr>
          <w:rFonts w:ascii="Arial Narrow,Arial" w:eastAsia="Arial Narrow,Arial" w:hAnsi="Arial Narrow,Arial" w:cs="Arial Narrow,Arial"/>
          <w:b/>
          <w:bCs/>
          <w:sz w:val="22"/>
          <w:szCs w:val="22"/>
          <w:lang w:val="en-US"/>
        </w:rPr>
      </w:pPr>
      <w:r w:rsidRPr="6398FEFF">
        <w:rPr>
          <w:rFonts w:ascii="Arial Narrow,Arial" w:eastAsia="Arial Narrow,Arial" w:hAnsi="Arial Narrow,Arial" w:cs="Arial Narrow,Arial"/>
          <w:b/>
          <w:bCs/>
          <w:sz w:val="22"/>
          <w:szCs w:val="22"/>
          <w:lang w:val="en-US"/>
        </w:rPr>
        <w:t>Important Information</w:t>
      </w:r>
      <w:r>
        <w:rPr>
          <w:rFonts w:ascii="Arial Narrow" w:hAnsi="Arial Narrow" w:cs="Arial"/>
          <w:b/>
          <w:sz w:val="22"/>
          <w:szCs w:val="22"/>
          <w:lang w:val="en-US"/>
        </w:rPr>
        <w:tab/>
      </w:r>
    </w:p>
    <w:p w14:paraId="29609BC8" w14:textId="285B05B0" w:rsidR="002A31DB" w:rsidRPr="00AB5B76" w:rsidRDefault="6398FEFF" w:rsidP="6398FEFF">
      <w:pPr>
        <w:spacing w:line="276" w:lineRule="auto"/>
        <w:ind w:left="1134"/>
        <w:rPr>
          <w:rFonts w:ascii="Arial Narrow,Arial" w:eastAsia="Arial Narrow,Arial" w:hAnsi="Arial Narrow,Arial" w:cs="Arial Narrow,Arial"/>
          <w:sz w:val="22"/>
          <w:szCs w:val="22"/>
          <w:lang w:val="en-US"/>
        </w:rPr>
      </w:pPr>
      <w:r w:rsidRPr="6398FEFF">
        <w:rPr>
          <w:rFonts w:ascii="Arial Narrow,Arial" w:eastAsia="Arial Narrow,Arial" w:hAnsi="Arial Narrow,Arial" w:cs="Arial Narrow,Arial"/>
          <w:sz w:val="22"/>
          <w:szCs w:val="22"/>
          <w:lang w:val="en-US"/>
        </w:rPr>
        <w:t>If your son or daughter is enrolled in an eLearning course and under 18 years of age and decides to drop their course, you must provide permission t</w:t>
      </w:r>
      <w:r w:rsidR="003912F9">
        <w:rPr>
          <w:rFonts w:ascii="Arial Narrow,Arial" w:eastAsia="Arial Narrow,Arial" w:hAnsi="Arial Narrow,Arial" w:cs="Arial Narrow,Arial"/>
          <w:sz w:val="22"/>
          <w:szCs w:val="22"/>
          <w:lang w:val="en-US"/>
        </w:rPr>
        <w:t>o their teacher on or before Fri</w:t>
      </w:r>
      <w:r w:rsidRPr="6398FEFF">
        <w:rPr>
          <w:rFonts w:ascii="Arial Narrow,Arial" w:eastAsia="Arial Narrow,Arial" w:hAnsi="Arial Narrow,Arial" w:cs="Arial Narrow,Arial"/>
          <w:sz w:val="22"/>
          <w:szCs w:val="22"/>
          <w:lang w:val="en-US"/>
        </w:rPr>
        <w:t xml:space="preserve">day, July </w:t>
      </w:r>
      <w:proofErr w:type="gramStart"/>
      <w:r w:rsidRPr="6398FEFF">
        <w:rPr>
          <w:rFonts w:ascii="Arial Narrow,Arial" w:eastAsia="Arial Narrow,Arial" w:hAnsi="Arial Narrow,Arial" w:cs="Arial Narrow,Arial"/>
          <w:sz w:val="22"/>
          <w:szCs w:val="22"/>
          <w:lang w:val="en-US"/>
        </w:rPr>
        <w:t>1</w:t>
      </w:r>
      <w:r w:rsidR="003912F9">
        <w:rPr>
          <w:rFonts w:ascii="Arial Narrow,Arial" w:eastAsia="Arial Narrow,Arial" w:hAnsi="Arial Narrow,Arial" w:cs="Arial Narrow,Arial"/>
          <w:sz w:val="22"/>
          <w:szCs w:val="22"/>
          <w:lang w:val="en-US"/>
        </w:rPr>
        <w:t>3</w:t>
      </w:r>
      <w:r w:rsidRPr="6398FEFF">
        <w:rPr>
          <w:rFonts w:ascii="Arial Narrow,Arial" w:eastAsia="Arial Narrow,Arial" w:hAnsi="Arial Narrow,Arial" w:cs="Arial Narrow,Arial"/>
          <w:sz w:val="22"/>
          <w:szCs w:val="22"/>
          <w:vertAlign w:val="superscript"/>
          <w:lang w:val="en-US"/>
        </w:rPr>
        <w:t>th</w:t>
      </w:r>
      <w:proofErr w:type="gramEnd"/>
      <w:r w:rsidRPr="6398FEFF">
        <w:rPr>
          <w:rFonts w:ascii="Arial Narrow,Arial" w:eastAsia="Arial Narrow,Arial" w:hAnsi="Arial Narrow,Arial" w:cs="Arial Narrow,Arial"/>
          <w:sz w:val="22"/>
          <w:szCs w:val="22"/>
          <w:lang w:val="en-US"/>
        </w:rPr>
        <w:t xml:space="preserve"> via email.  Students who remain on the class list after July </w:t>
      </w:r>
      <w:proofErr w:type="gramStart"/>
      <w:r w:rsidRPr="6398FEFF">
        <w:rPr>
          <w:rFonts w:ascii="Arial Narrow,Arial" w:eastAsia="Arial Narrow,Arial" w:hAnsi="Arial Narrow,Arial" w:cs="Arial Narrow,Arial"/>
          <w:sz w:val="22"/>
          <w:szCs w:val="22"/>
          <w:lang w:val="en-US"/>
        </w:rPr>
        <w:t>1</w:t>
      </w:r>
      <w:r w:rsidR="003912F9">
        <w:rPr>
          <w:rFonts w:ascii="Arial Narrow,Arial" w:eastAsia="Arial Narrow,Arial" w:hAnsi="Arial Narrow,Arial" w:cs="Arial Narrow,Arial"/>
          <w:sz w:val="22"/>
          <w:szCs w:val="22"/>
          <w:lang w:val="en-US"/>
        </w:rPr>
        <w:t>3</w:t>
      </w:r>
      <w:bookmarkStart w:id="0" w:name="_GoBack"/>
      <w:bookmarkEnd w:id="0"/>
      <w:r w:rsidRPr="6398FEFF">
        <w:rPr>
          <w:rFonts w:ascii="Arial Narrow,Arial" w:eastAsia="Arial Narrow,Arial" w:hAnsi="Arial Narrow,Arial" w:cs="Arial Narrow,Arial"/>
          <w:sz w:val="22"/>
          <w:szCs w:val="22"/>
          <w:vertAlign w:val="superscript"/>
          <w:lang w:val="en-US"/>
        </w:rPr>
        <w:t>th</w:t>
      </w:r>
      <w:proofErr w:type="gramEnd"/>
      <w:r w:rsidRPr="6398FEFF">
        <w:rPr>
          <w:rFonts w:ascii="Arial Narrow,Arial" w:eastAsia="Arial Narrow,Arial" w:hAnsi="Arial Narrow,Arial" w:cs="Arial Narrow,Arial"/>
          <w:sz w:val="22"/>
          <w:szCs w:val="22"/>
          <w:lang w:val="en-US"/>
        </w:rPr>
        <w:t xml:space="preserve"> will have a mark entered on his/her transcript. </w:t>
      </w:r>
    </w:p>
    <w:p w14:paraId="7A45235E" w14:textId="77777777" w:rsidR="002A31DB" w:rsidRPr="00AB5B76" w:rsidRDefault="002A31DB" w:rsidP="002A31DB">
      <w:pPr>
        <w:spacing w:line="276" w:lineRule="auto"/>
        <w:ind w:left="1134"/>
        <w:rPr>
          <w:rFonts w:ascii="Arial Narrow" w:hAnsi="Arial Narrow" w:cs="Arial"/>
          <w:sz w:val="22"/>
          <w:szCs w:val="22"/>
          <w:lang w:val="en-US"/>
        </w:rPr>
      </w:pPr>
    </w:p>
    <w:p w14:paraId="496AB393" w14:textId="77777777" w:rsidR="00B97DA9" w:rsidRPr="00CA084F" w:rsidRDefault="6398FEFF" w:rsidP="6398FEFF">
      <w:pPr>
        <w:spacing w:after="200" w:line="276" w:lineRule="auto"/>
        <w:jc w:val="center"/>
        <w:rPr>
          <w:rFonts w:ascii="Arial Narrow,,Calibri" w:eastAsia="Arial Narrow,,Calibri" w:hAnsi="Arial Narrow,,Calibri" w:cs="Arial Narrow,,Calibri"/>
          <w:b/>
          <w:bCs/>
          <w:sz w:val="28"/>
          <w:szCs w:val="28"/>
          <w:u w:val="single"/>
          <w:lang w:val="en-US"/>
        </w:rPr>
      </w:pPr>
      <w:r w:rsidRPr="6398FEFF">
        <w:rPr>
          <w:rFonts w:ascii="Arial Narrow,,Calibri" w:eastAsia="Arial Narrow,,Calibri" w:hAnsi="Arial Narrow,,Calibri" w:cs="Arial Narrow,,Calibri"/>
          <w:b/>
          <w:bCs/>
          <w:sz w:val="28"/>
          <w:szCs w:val="28"/>
          <w:u w:val="single"/>
          <w:lang w:val="en-US"/>
        </w:rPr>
        <w:t>Summer School Course Evaluation</w:t>
      </w:r>
    </w:p>
    <w:p w14:paraId="1D77F3EF" w14:textId="77777777" w:rsidR="00B97DA9" w:rsidRPr="005C23D0" w:rsidRDefault="6398FEFF" w:rsidP="6398FEFF">
      <w:pPr>
        <w:spacing w:after="200" w:line="276" w:lineRule="auto"/>
        <w:ind w:left="720" w:firstLine="720"/>
        <w:rPr>
          <w:rFonts w:asciiTheme="minorHAnsi" w:eastAsiaTheme="minorEastAsia" w:hAnsiTheme="minorHAnsi" w:cstheme="minorBidi"/>
          <w:b/>
          <w:bCs/>
          <w:sz w:val="22"/>
          <w:szCs w:val="22"/>
          <w:u w:val="single"/>
          <w:lang w:val="en-US"/>
        </w:rPr>
      </w:pPr>
      <w:r w:rsidRPr="6398FEFF">
        <w:rPr>
          <w:rFonts w:asciiTheme="minorHAnsi" w:eastAsiaTheme="minorEastAsia" w:hAnsiTheme="minorHAnsi" w:cstheme="minorBidi"/>
          <w:b/>
          <w:bCs/>
          <w:sz w:val="22"/>
          <w:szCs w:val="22"/>
          <w:u w:val="single"/>
          <w:lang w:val="en-US"/>
        </w:rPr>
        <w:t>Plagiarism and/or Cheating</w:t>
      </w:r>
    </w:p>
    <w:p w14:paraId="1DD5D006"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Plagiarism of print or Internet material on assessment/evaluation tasks is illegal and, therefore, forbidden. </w:t>
      </w:r>
    </w:p>
    <w:p w14:paraId="2E9A3280"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Cheating on tests/examinations or submitting assessment tasks copied from another student is forbidden. </w:t>
      </w:r>
    </w:p>
    <w:p w14:paraId="6C901471"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Plagiarism and/or cheating will result in a mark of zero for the assignment. </w:t>
      </w:r>
    </w:p>
    <w:p w14:paraId="6E6D18E0"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Administration and parent/guardians will be notified of a student plagiarizing/cheating and the incident will be recorded. </w:t>
      </w:r>
    </w:p>
    <w:p w14:paraId="6A6043E1"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The use of computerized translator software is forbidden for foreign languages. </w:t>
      </w:r>
    </w:p>
    <w:p w14:paraId="0A190E58" w14:textId="77777777" w:rsidR="00B97DA9" w:rsidRPr="005C23D0" w:rsidRDefault="6398FEFF" w:rsidP="6398FEFF">
      <w:pPr>
        <w:numPr>
          <w:ilvl w:val="0"/>
          <w:numId w:val="9"/>
        </w:numPr>
        <w:spacing w:after="200" w:line="276" w:lineRule="auto"/>
        <w:contextualSpacing/>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Use of website services must comply with the ALCSB information Technology Acceptable Use Policy. </w:t>
      </w:r>
    </w:p>
    <w:p w14:paraId="7E480641" w14:textId="77777777" w:rsidR="00B97DA9" w:rsidRDefault="00B97DA9" w:rsidP="00B97DA9">
      <w:pPr>
        <w:spacing w:after="200" w:line="276" w:lineRule="auto"/>
        <w:ind w:left="1440"/>
        <w:rPr>
          <w:rFonts w:asciiTheme="minorHAnsi" w:eastAsiaTheme="minorHAnsi" w:hAnsiTheme="minorHAnsi" w:cstheme="minorBidi"/>
          <w:sz w:val="22"/>
          <w:szCs w:val="22"/>
          <w:lang w:val="en-US"/>
        </w:rPr>
      </w:pPr>
    </w:p>
    <w:p w14:paraId="2C24E5F9" w14:textId="77777777" w:rsidR="00B97DA9" w:rsidRPr="005C23D0" w:rsidRDefault="6398FEFF" w:rsidP="6398FEFF">
      <w:pPr>
        <w:spacing w:after="200" w:line="276" w:lineRule="auto"/>
        <w:ind w:left="1440"/>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Participation in summer school courses is a privilege.  You are expected to behave in an appropriate manner.  Any inappropriate use of language, use of site facilities for purposes other than course related activities or malicious actions taken against others through these facilities are not permitted. These violations will be dealt with in a severe manner and may result in suspension or expulsion from the school.  Please remember, your actions within the online and in-class environments will be monitored.  Any communications on the Internet, whether through email, private chat room, or other methods are not private.  Be aware that anything you communication can be viewed by others.  If you don’t want it known, do not type it into your computer. </w:t>
      </w:r>
    </w:p>
    <w:p w14:paraId="1E974CC3" w14:textId="77777777" w:rsidR="00B97DA9" w:rsidRPr="005C23D0" w:rsidRDefault="6398FEFF" w:rsidP="6398FEFF">
      <w:pPr>
        <w:spacing w:after="200" w:line="276" w:lineRule="auto"/>
        <w:ind w:left="720" w:firstLine="720"/>
        <w:rPr>
          <w:rFonts w:asciiTheme="minorHAnsi" w:eastAsiaTheme="minorEastAsia" w:hAnsiTheme="minorHAnsi" w:cstheme="minorBidi"/>
          <w:b/>
          <w:bCs/>
          <w:sz w:val="22"/>
          <w:szCs w:val="22"/>
          <w:u w:val="single"/>
          <w:lang w:val="en-US"/>
        </w:rPr>
      </w:pPr>
      <w:r w:rsidRPr="6398FEFF">
        <w:rPr>
          <w:rFonts w:asciiTheme="minorHAnsi" w:eastAsiaTheme="minorEastAsia" w:hAnsiTheme="minorHAnsi" w:cstheme="minorBidi"/>
          <w:b/>
          <w:bCs/>
          <w:sz w:val="22"/>
          <w:szCs w:val="22"/>
          <w:u w:val="single"/>
          <w:lang w:val="en-US"/>
        </w:rPr>
        <w:t>Grading Policies</w:t>
      </w:r>
    </w:p>
    <w:p w14:paraId="2D689D5F" w14:textId="77777777" w:rsidR="00B97DA9" w:rsidRPr="005C23D0" w:rsidRDefault="6398FEFF" w:rsidP="6398FEFF">
      <w:pPr>
        <w:spacing w:after="200" w:line="276" w:lineRule="auto"/>
        <w:ind w:left="720" w:firstLine="720"/>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Assessment</w:t>
      </w:r>
    </w:p>
    <w:p w14:paraId="216A18C2" w14:textId="77777777" w:rsidR="00B97DA9" w:rsidRPr="005C23D0" w:rsidRDefault="6398FEFF" w:rsidP="6398FEFF">
      <w:pPr>
        <w:spacing w:after="200" w:line="276" w:lineRule="auto"/>
        <w:ind w:left="1440"/>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 xml:space="preserve">Students will be provided with numerous and varied opportunities to demonstrate the full extent of their achievement of the curriculum expectations, across all four categories of the Achievement Chart.  Progress will be monitored on an on-going bases using a variety of assessment tools, including written work, formal testing, quizzes, teacher-student communication, discussion boards and chat rooms. </w:t>
      </w:r>
    </w:p>
    <w:p w14:paraId="7E449CBF" w14:textId="77777777" w:rsidR="00B97DA9" w:rsidRDefault="00B97DA9" w:rsidP="00B97DA9">
      <w:pPr>
        <w:spacing w:after="200" w:line="276" w:lineRule="auto"/>
        <w:ind w:left="720" w:firstLine="720"/>
        <w:rPr>
          <w:rFonts w:asciiTheme="minorHAnsi" w:eastAsiaTheme="minorHAnsi" w:hAnsiTheme="minorHAnsi" w:cstheme="minorBidi"/>
          <w:b/>
          <w:sz w:val="22"/>
          <w:szCs w:val="22"/>
          <w:lang w:val="en-US"/>
        </w:rPr>
      </w:pPr>
    </w:p>
    <w:p w14:paraId="293E3629" w14:textId="77777777" w:rsidR="00B97DA9" w:rsidRPr="005C23D0" w:rsidRDefault="6398FEFF" w:rsidP="6398FEFF">
      <w:pPr>
        <w:spacing w:after="200" w:line="276" w:lineRule="auto"/>
        <w:ind w:left="720" w:firstLine="720"/>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Final Grade</w:t>
      </w:r>
    </w:p>
    <w:p w14:paraId="52B09697" w14:textId="77777777" w:rsidR="00B97DA9" w:rsidRPr="005C23D0" w:rsidRDefault="6398FEFF" w:rsidP="6398FEFF">
      <w:pPr>
        <w:spacing w:after="200" w:line="276" w:lineRule="auto"/>
        <w:ind w:left="1440"/>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The final grade will be determined as follows (in accordance with Ministry of Education standards):</w:t>
      </w:r>
    </w:p>
    <w:tbl>
      <w:tblPr>
        <w:tblStyle w:val="TableGrid"/>
        <w:tblW w:w="0" w:type="auto"/>
        <w:tblInd w:w="1780" w:type="dxa"/>
        <w:tblLook w:val="04A0" w:firstRow="1" w:lastRow="0" w:firstColumn="1" w:lastColumn="0" w:noHBand="0" w:noVBand="1"/>
      </w:tblPr>
      <w:tblGrid>
        <w:gridCol w:w="5490"/>
        <w:gridCol w:w="900"/>
      </w:tblGrid>
      <w:tr w:rsidR="00B97DA9" w:rsidRPr="005C23D0" w14:paraId="278EEC14" w14:textId="77777777" w:rsidTr="6398FEFF">
        <w:tc>
          <w:tcPr>
            <w:tcW w:w="5490" w:type="dxa"/>
          </w:tcPr>
          <w:p w14:paraId="5B8DF492" w14:textId="77777777" w:rsidR="00B97DA9" w:rsidRPr="005C23D0" w:rsidRDefault="6398FEFF" w:rsidP="6398FEFF">
            <w:pPr>
              <w:rPr>
                <w:sz w:val="22"/>
                <w:szCs w:val="22"/>
                <w:lang w:val="en-US"/>
              </w:rPr>
            </w:pPr>
            <w:r w:rsidRPr="6398FEFF">
              <w:rPr>
                <w:sz w:val="22"/>
                <w:szCs w:val="22"/>
                <w:lang w:val="en-US"/>
              </w:rPr>
              <w:t>Term Work</w:t>
            </w:r>
          </w:p>
          <w:p w14:paraId="6FEC7D72" w14:textId="77777777" w:rsidR="00B97DA9" w:rsidRPr="005C23D0" w:rsidRDefault="6398FEFF" w:rsidP="6398FEFF">
            <w:pPr>
              <w:rPr>
                <w:sz w:val="22"/>
                <w:szCs w:val="22"/>
                <w:lang w:val="en-US"/>
              </w:rPr>
            </w:pPr>
            <w:r w:rsidRPr="6398FEFF">
              <w:rPr>
                <w:sz w:val="22"/>
                <w:szCs w:val="22"/>
                <w:lang w:val="en-US"/>
              </w:rPr>
              <w:t xml:space="preserve">Based on evaluations conducted throughout the course. </w:t>
            </w:r>
          </w:p>
        </w:tc>
        <w:tc>
          <w:tcPr>
            <w:tcW w:w="900" w:type="dxa"/>
            <w:vAlign w:val="center"/>
          </w:tcPr>
          <w:p w14:paraId="5E957AA5" w14:textId="77777777" w:rsidR="00B97DA9" w:rsidRPr="005C23D0" w:rsidRDefault="6398FEFF" w:rsidP="6398FEFF">
            <w:pPr>
              <w:jc w:val="center"/>
              <w:rPr>
                <w:sz w:val="22"/>
                <w:szCs w:val="22"/>
                <w:lang w:val="en-US"/>
              </w:rPr>
            </w:pPr>
            <w:r w:rsidRPr="6398FEFF">
              <w:rPr>
                <w:sz w:val="22"/>
                <w:szCs w:val="22"/>
                <w:lang w:val="en-US"/>
              </w:rPr>
              <w:t>70%</w:t>
            </w:r>
          </w:p>
        </w:tc>
      </w:tr>
      <w:tr w:rsidR="00B97DA9" w:rsidRPr="005C23D0" w14:paraId="743809F9" w14:textId="77777777" w:rsidTr="6398FEFF">
        <w:tc>
          <w:tcPr>
            <w:tcW w:w="5490" w:type="dxa"/>
          </w:tcPr>
          <w:p w14:paraId="31037077" w14:textId="77777777" w:rsidR="00B97DA9" w:rsidRPr="005C23D0" w:rsidRDefault="6398FEFF" w:rsidP="6398FEFF">
            <w:pPr>
              <w:rPr>
                <w:sz w:val="22"/>
                <w:szCs w:val="22"/>
                <w:lang w:val="en-US"/>
              </w:rPr>
            </w:pPr>
            <w:r w:rsidRPr="6398FEFF">
              <w:rPr>
                <w:sz w:val="22"/>
                <w:szCs w:val="22"/>
                <w:lang w:val="en-US"/>
              </w:rPr>
              <w:t>Summative Evaluation</w:t>
            </w:r>
          </w:p>
          <w:p w14:paraId="6BFE5DB8" w14:textId="2924B4D7" w:rsidR="00B97DA9" w:rsidRPr="005C23D0" w:rsidRDefault="6398FEFF" w:rsidP="6398FEFF">
            <w:pPr>
              <w:rPr>
                <w:sz w:val="22"/>
                <w:szCs w:val="22"/>
                <w:lang w:val="en-US"/>
              </w:rPr>
            </w:pPr>
            <w:r w:rsidRPr="6398FEFF">
              <w:rPr>
                <w:sz w:val="22"/>
                <w:szCs w:val="22"/>
                <w:lang w:val="en-US"/>
              </w:rPr>
              <w:t>A final evaluation</w:t>
            </w:r>
            <w:r w:rsidR="00A607F3">
              <w:rPr>
                <w:sz w:val="22"/>
                <w:szCs w:val="22"/>
                <w:lang w:val="en-US"/>
              </w:rPr>
              <w:t xml:space="preserve"> such as exam or culminating activity</w:t>
            </w:r>
          </w:p>
        </w:tc>
        <w:tc>
          <w:tcPr>
            <w:tcW w:w="900" w:type="dxa"/>
            <w:vAlign w:val="center"/>
          </w:tcPr>
          <w:p w14:paraId="185E498B" w14:textId="77777777" w:rsidR="00B97DA9" w:rsidRPr="005C23D0" w:rsidRDefault="6398FEFF" w:rsidP="6398FEFF">
            <w:pPr>
              <w:jc w:val="center"/>
              <w:rPr>
                <w:sz w:val="22"/>
                <w:szCs w:val="22"/>
                <w:lang w:val="en-US"/>
              </w:rPr>
            </w:pPr>
            <w:r w:rsidRPr="6398FEFF">
              <w:rPr>
                <w:sz w:val="22"/>
                <w:szCs w:val="22"/>
                <w:lang w:val="en-US"/>
              </w:rPr>
              <w:t>30%</w:t>
            </w:r>
          </w:p>
        </w:tc>
      </w:tr>
    </w:tbl>
    <w:p w14:paraId="24E3834E" w14:textId="77777777" w:rsidR="00B97DA9" w:rsidRPr="005C23D0" w:rsidRDefault="00B97DA9" w:rsidP="00B97DA9">
      <w:pPr>
        <w:spacing w:after="200" w:line="276" w:lineRule="auto"/>
        <w:rPr>
          <w:rFonts w:asciiTheme="minorHAnsi" w:eastAsiaTheme="minorHAnsi" w:hAnsiTheme="minorHAnsi" w:cstheme="minorBidi"/>
          <w:sz w:val="22"/>
          <w:szCs w:val="22"/>
          <w:lang w:val="en-US"/>
        </w:rPr>
      </w:pPr>
    </w:p>
    <w:p w14:paraId="473105E7" w14:textId="77777777" w:rsidR="00B97DA9" w:rsidRPr="005C23D0" w:rsidRDefault="6398FEFF" w:rsidP="6398FEFF">
      <w:pPr>
        <w:spacing w:after="200" w:line="276" w:lineRule="auto"/>
        <w:ind w:left="720" w:firstLine="720"/>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Learning Skills and Work Habits Achievement</w:t>
      </w:r>
    </w:p>
    <w:p w14:paraId="3EBC3C18" w14:textId="77777777" w:rsidR="00B97DA9" w:rsidRPr="005C23D0" w:rsidRDefault="6398FEFF" w:rsidP="6398FEFF">
      <w:pPr>
        <w:spacing w:after="200" w:line="276" w:lineRule="auto"/>
        <w:ind w:left="1440"/>
        <w:rPr>
          <w:rFonts w:asciiTheme="minorHAnsi" w:eastAsiaTheme="minorEastAsia" w:hAnsiTheme="minorHAnsi" w:cstheme="minorBidi"/>
          <w:sz w:val="22"/>
          <w:szCs w:val="22"/>
          <w:lang w:val="en-US"/>
        </w:rPr>
      </w:pPr>
      <w:r w:rsidRPr="6398FEFF">
        <w:rPr>
          <w:rFonts w:asciiTheme="minorHAnsi" w:eastAsiaTheme="minorEastAsia" w:hAnsiTheme="minorHAnsi" w:cstheme="minorBidi"/>
          <w:sz w:val="22"/>
          <w:szCs w:val="22"/>
          <w:lang w:val="en-US"/>
        </w:rPr>
        <w:t>Learning skills and work habits are instructed, assessed and evaluated separately from academic work.  Students are assessed on their level of achievement in the following six learning skills and work habits (e.g. through conferences with your teacher, observation, and completion of assignments where specific learning skills are addressed).  Learning skills and work habits will be evaluated using a letter grade (E=excellent, G=good, S=satisfactory, N=needs improvement).</w:t>
      </w:r>
    </w:p>
    <w:p w14:paraId="565A4201"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Responsibility</w:t>
      </w:r>
    </w:p>
    <w:p w14:paraId="5FA2FFAC"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Organization</w:t>
      </w:r>
    </w:p>
    <w:p w14:paraId="0B374520"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Independent Work</w:t>
      </w:r>
    </w:p>
    <w:p w14:paraId="626395B8"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Collaboration</w:t>
      </w:r>
    </w:p>
    <w:p w14:paraId="21739D6B"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Initiative</w:t>
      </w:r>
    </w:p>
    <w:p w14:paraId="6B6AE916" w14:textId="77777777" w:rsidR="00B97DA9" w:rsidRPr="005C23D0" w:rsidRDefault="6398FEFF" w:rsidP="6398FEFF">
      <w:pPr>
        <w:numPr>
          <w:ilvl w:val="0"/>
          <w:numId w:val="10"/>
        </w:numPr>
        <w:spacing w:after="200" w:line="276" w:lineRule="auto"/>
        <w:contextualSpacing/>
        <w:rPr>
          <w:rFonts w:asciiTheme="minorHAnsi" w:eastAsiaTheme="minorEastAsia" w:hAnsiTheme="minorHAnsi" w:cstheme="minorBidi"/>
          <w:b/>
          <w:bCs/>
          <w:sz w:val="22"/>
          <w:szCs w:val="22"/>
          <w:lang w:val="en-US"/>
        </w:rPr>
      </w:pPr>
      <w:r w:rsidRPr="6398FEFF">
        <w:rPr>
          <w:rFonts w:asciiTheme="minorHAnsi" w:eastAsiaTheme="minorEastAsia" w:hAnsiTheme="minorHAnsi" w:cstheme="minorBidi"/>
          <w:b/>
          <w:bCs/>
          <w:sz w:val="22"/>
          <w:szCs w:val="22"/>
          <w:lang w:val="en-US"/>
        </w:rPr>
        <w:t>Self-Regulation</w:t>
      </w:r>
    </w:p>
    <w:p w14:paraId="7F7CDB50" w14:textId="77777777" w:rsidR="00B97DA9" w:rsidRDefault="001361A0" w:rsidP="001361A0">
      <w:pPr>
        <w:tabs>
          <w:tab w:val="left" w:pos="7375"/>
        </w:tabs>
        <w:spacing w:after="200" w:line="276" w:lineRule="auto"/>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ab/>
      </w:r>
    </w:p>
    <w:p w14:paraId="73F682AC" w14:textId="77777777" w:rsidR="001361A0" w:rsidRDefault="001361A0" w:rsidP="001361A0">
      <w:pPr>
        <w:tabs>
          <w:tab w:val="left" w:pos="7375"/>
        </w:tabs>
        <w:spacing w:after="200" w:line="276" w:lineRule="auto"/>
        <w:rPr>
          <w:rFonts w:asciiTheme="minorHAnsi" w:eastAsiaTheme="minorHAnsi" w:hAnsiTheme="minorHAnsi" w:cstheme="minorBidi"/>
          <w:sz w:val="22"/>
          <w:szCs w:val="22"/>
          <w:lang w:val="en-US"/>
        </w:rPr>
      </w:pPr>
    </w:p>
    <w:p w14:paraId="52FFEF01" w14:textId="77777777" w:rsidR="001361A0" w:rsidRDefault="001361A0" w:rsidP="001361A0">
      <w:pPr>
        <w:tabs>
          <w:tab w:val="left" w:pos="7375"/>
        </w:tabs>
        <w:spacing w:after="200" w:line="276" w:lineRule="auto"/>
        <w:rPr>
          <w:rFonts w:asciiTheme="minorHAnsi" w:eastAsiaTheme="minorHAnsi" w:hAnsiTheme="minorHAnsi" w:cstheme="minorBidi"/>
          <w:sz w:val="22"/>
          <w:szCs w:val="22"/>
          <w:lang w:val="en-US"/>
        </w:rPr>
      </w:pPr>
    </w:p>
    <w:p w14:paraId="3F80D035" w14:textId="77777777" w:rsidR="001361A0" w:rsidRPr="005C23D0" w:rsidRDefault="001361A0" w:rsidP="001361A0">
      <w:pPr>
        <w:tabs>
          <w:tab w:val="left" w:pos="7375"/>
        </w:tabs>
        <w:spacing w:after="200" w:line="276" w:lineRule="auto"/>
        <w:rPr>
          <w:rFonts w:asciiTheme="minorHAnsi" w:eastAsiaTheme="minorHAnsi" w:hAnsiTheme="minorHAnsi" w:cstheme="minorBidi"/>
          <w:sz w:val="22"/>
          <w:szCs w:val="22"/>
          <w:lang w:val="en-US"/>
        </w:rPr>
      </w:pPr>
    </w:p>
    <w:p w14:paraId="4BC048BC" w14:textId="77777777" w:rsidR="00B97DA9" w:rsidRPr="005C23D0" w:rsidRDefault="001361A0" w:rsidP="00B97DA9">
      <w:r>
        <w:rPr>
          <w:noProof/>
          <w:lang w:val="en-US"/>
        </w:rPr>
        <mc:AlternateContent>
          <mc:Choice Requires="wps">
            <w:drawing>
              <wp:anchor distT="0" distB="0" distL="114300" distR="114300" simplePos="0" relativeHeight="251659264" behindDoc="0" locked="0" layoutInCell="1" allowOverlap="1" wp14:anchorId="38A17382" wp14:editId="24D90165">
                <wp:simplePos x="0" y="0"/>
                <wp:positionH relativeFrom="column">
                  <wp:posOffset>914400</wp:posOffset>
                </wp:positionH>
                <wp:positionV relativeFrom="paragraph">
                  <wp:posOffset>132320</wp:posOffset>
                </wp:positionV>
                <wp:extent cx="4744995" cy="512806"/>
                <wp:effectExtent l="0" t="0" r="17780" b="20955"/>
                <wp:wrapNone/>
                <wp:docPr id="5" name="Text Box 5"/>
                <wp:cNvGraphicFramePr/>
                <a:graphic xmlns:a="http://schemas.openxmlformats.org/drawingml/2006/main">
                  <a:graphicData uri="http://schemas.microsoft.com/office/word/2010/wordprocessingShape">
                    <wps:wsp>
                      <wps:cNvSpPr txBox="1"/>
                      <wps:spPr>
                        <a:xfrm>
                          <a:off x="0" y="0"/>
                          <a:ext cx="4744995" cy="5128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E4D57" w14:textId="77777777" w:rsidR="001361A0" w:rsidRDefault="001361A0" w:rsidP="001361A0">
                            <w:pPr>
                              <w:jc w:val="center"/>
                            </w:pPr>
                            <w:r>
                              <w:t xml:space="preserve">For any inquiries during the month of July, please contact Jennifer Wilson at (613) 544-3361 ext. 233 or </w:t>
                            </w:r>
                            <w:hyperlink r:id="rId10" w:history="1">
                              <w:r w:rsidRPr="007878E4">
                                <w:rPr>
                                  <w:rStyle w:val="Hyperlink"/>
                                </w:rPr>
                                <w:t>stainroj@alcdsb.on.ca</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21EEF7B3">
              <v:shapetype id="_x0000_t202" coordsize="21600,21600" o:spt="202" path="m,l,21600r21600,l21600,xe">
                <v:stroke joinstyle="miter"/>
                <v:path gradientshapeok="t" o:connecttype="rect"/>
              </v:shapetype>
              <v:shape id="Text Box 5" style="position:absolute;margin-left:1in;margin-top:10.4pt;width:373.6pt;height:40.4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">
                <v:textbox>
                  <w:txbxContent>
                    <w:p xmlns:wp14="http://schemas.microsoft.com/office/word/2010/wordml" w:rsidR="001361A0" w:rsidP="001361A0" w:rsidRDefault="001361A0" w14:paraId="0F5D2BA5" wp14:textId="77777777">
                      <w:pPr>
                        <w:jc w:val="center"/>
                      </w:pPr>
                      <w:r>
                        <w:t xml:space="preserve">For any inquiries during the month of July, please contact Jennifer Wilson at (613) 544-3361 ext. 233 or </w:t>
                      </w:r>
                      <w:hyperlink w:history="1" r:id="rId12">
                        <w:r w:rsidRPr="007878E4">
                          <w:rPr>
                            <w:rStyle w:val="Hyperlink"/>
                          </w:rPr>
                          <w:t>stainroj@alcdsb.on.ca</w:t>
                        </w:r>
                      </w:hyperlink>
                      <w:r>
                        <w:t>.</w:t>
                      </w:r>
                    </w:p>
                  </w:txbxContent>
                </v:textbox>
              </v:shape>
            </w:pict>
          </mc:Fallback>
        </mc:AlternateContent>
      </w:r>
    </w:p>
    <w:p w14:paraId="2AB33914" w14:textId="77777777" w:rsidR="00962014" w:rsidRPr="00B97DA9" w:rsidRDefault="00962014" w:rsidP="00B97DA9">
      <w:pPr>
        <w:pStyle w:val="ListParagraph"/>
        <w:spacing w:line="276" w:lineRule="auto"/>
        <w:ind w:left="1494"/>
        <w:rPr>
          <w:rFonts w:ascii="Arial Narrow" w:hAnsi="Arial Narrow"/>
        </w:rPr>
      </w:pPr>
      <w:r w:rsidRPr="00B97DA9">
        <w:rPr>
          <w:rFonts w:ascii="Arial Narrow" w:hAnsi="Arial Narrow"/>
        </w:rPr>
        <w:t xml:space="preserve"> </w:t>
      </w:r>
    </w:p>
    <w:sectPr w:rsidR="00962014" w:rsidRPr="00B97DA9" w:rsidSect="00CB2EC8">
      <w:headerReference w:type="default" r:id="rId13"/>
      <w:footerReference w:type="default" r:id="rId14"/>
      <w:pgSz w:w="12240" w:h="15840"/>
      <w:pgMar w:top="900" w:right="135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C218A" w14:textId="77777777" w:rsidR="00E15CAD" w:rsidRDefault="00E15CAD">
      <w:r>
        <w:separator/>
      </w:r>
    </w:p>
  </w:endnote>
  <w:endnote w:type="continuationSeparator" w:id="0">
    <w:p w14:paraId="63954E2A" w14:textId="77777777" w:rsidR="00E15CAD" w:rsidRDefault="00E1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Arial">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A38B" w14:textId="77777777" w:rsidR="006065D6" w:rsidRDefault="00213EE0">
    <w:pPr>
      <w:pStyle w:val="Heading7"/>
      <w:tabs>
        <w:tab w:val="center" w:pos="4860"/>
      </w:tabs>
      <w:ind w:left="1350"/>
    </w:pPr>
    <w:r>
      <w:rPr>
        <w:noProof/>
        <w:sz w:val="12"/>
      </w:rPr>
      <w:drawing>
        <wp:anchor distT="0" distB="0" distL="114300" distR="114300" simplePos="0" relativeHeight="251657728" behindDoc="0" locked="0" layoutInCell="1" allowOverlap="1" wp14:anchorId="5088DFD6" wp14:editId="2DFFF4CD">
          <wp:simplePos x="0" y="0"/>
          <wp:positionH relativeFrom="column">
            <wp:posOffset>800100</wp:posOffset>
          </wp:positionH>
          <wp:positionV relativeFrom="paragraph">
            <wp:posOffset>57785</wp:posOffset>
          </wp:positionV>
          <wp:extent cx="406400" cy="495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F5F3111" wp14:editId="11EA35CA">
              <wp:simplePos x="0" y="0"/>
              <wp:positionH relativeFrom="column">
                <wp:posOffset>571500</wp:posOffset>
              </wp:positionH>
              <wp:positionV relativeFrom="paragraph">
                <wp:posOffset>-56515</wp:posOffset>
              </wp:positionV>
              <wp:extent cx="5600700" cy="0"/>
              <wp:effectExtent l="19050" t="19685" r="19050" b="2794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8F088A">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45pt,-4.45pt" to="486pt,-4.45pt" w14:anchorId="49EE6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">
              <v:stroke linestyle="thinThin"/>
            </v:line>
          </w:pict>
        </mc:Fallback>
      </mc:AlternateContent>
    </w:r>
    <w:r w:rsidR="006065D6">
      <w:t>Algonquin and Lakeshore Catholic District School Board</w:t>
    </w:r>
  </w:p>
  <w:p w14:paraId="26EEE7CF" w14:textId="77777777" w:rsidR="006065D6" w:rsidRDefault="6398FEFF">
    <w:pPr>
      <w:pStyle w:val="Heading6"/>
      <w:tabs>
        <w:tab w:val="center" w:pos="4860"/>
      </w:tabs>
      <w:ind w:left="1350" w:firstLine="450"/>
      <w:jc w:val="center"/>
    </w:pPr>
    <w:r>
      <w:t xml:space="preserve">151 Dairy Avenue, </w:t>
    </w:r>
    <w:proofErr w:type="spellStart"/>
    <w:r>
      <w:t>Napanee</w:t>
    </w:r>
    <w:proofErr w:type="spellEnd"/>
    <w:r>
      <w:t xml:space="preserve">, Ontario K7R 4B2 </w:t>
    </w:r>
  </w:p>
  <w:p w14:paraId="363FC1A6" w14:textId="77777777" w:rsidR="006065D6" w:rsidRDefault="6398FEFF">
    <w:pPr>
      <w:pStyle w:val="Heading6"/>
      <w:tabs>
        <w:tab w:val="center" w:pos="4860"/>
      </w:tabs>
      <w:ind w:left="1350" w:firstLine="450"/>
      <w:jc w:val="center"/>
    </w:pPr>
    <w:r>
      <w:t>(613) 354-2255 / 1-800-581-1116   Fax: (613) 354-4772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957D" w14:textId="77777777" w:rsidR="00E15CAD" w:rsidRDefault="00E15CAD">
      <w:r>
        <w:separator/>
      </w:r>
    </w:p>
  </w:footnote>
  <w:footnote w:type="continuationSeparator" w:id="0">
    <w:p w14:paraId="4ED662A7" w14:textId="77777777" w:rsidR="00E15CAD" w:rsidRDefault="00E1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85AD" w14:textId="77777777" w:rsidR="006065D6" w:rsidRPr="007D243D" w:rsidRDefault="007D243D" w:rsidP="6398FEFF">
    <w:pPr>
      <w:pStyle w:val="Heading1"/>
      <w:ind w:left="900"/>
      <w:jc w:val="center"/>
      <w:rPr>
        <w:sz w:val="28"/>
        <w:szCs w:val="28"/>
      </w:rPr>
    </w:pPr>
    <w:r>
      <w:rPr>
        <w:noProof/>
        <w:lang w:val="en-US"/>
      </w:rPr>
      <w:drawing>
        <wp:anchor distT="0" distB="0" distL="114300" distR="114300" simplePos="0" relativeHeight="251660800" behindDoc="0" locked="0" layoutInCell="1" allowOverlap="1" wp14:anchorId="481EE716" wp14:editId="64940D88">
          <wp:simplePos x="0" y="0"/>
          <wp:positionH relativeFrom="column">
            <wp:posOffset>-1050721</wp:posOffset>
          </wp:positionH>
          <wp:positionV relativeFrom="paragraph">
            <wp:posOffset>-197910</wp:posOffset>
          </wp:positionV>
          <wp:extent cx="1459684" cy="1409350"/>
          <wp:effectExtent l="0" t="0" r="7620" b="635"/>
          <wp:wrapNone/>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9" cy="1407694"/>
                  </a:xfrm>
                  <a:prstGeom prst="rect">
                    <a:avLst/>
                  </a:prstGeom>
                  <a:noFill/>
                </pic:spPr>
              </pic:pic>
            </a:graphicData>
          </a:graphic>
          <wp14:sizeRelH relativeFrom="page">
            <wp14:pctWidth>0</wp14:pctWidth>
          </wp14:sizeRelH>
          <wp14:sizeRelV relativeFrom="page">
            <wp14:pctHeight>0</wp14:pctHeight>
          </wp14:sizeRelV>
        </wp:anchor>
      </w:drawing>
    </w:r>
    <w:r w:rsidR="002A31DB">
      <w:rPr>
        <w:sz w:val="28"/>
        <w:szCs w:val="28"/>
      </w:rPr>
      <w:t>A</w:t>
    </w:r>
    <w:r w:rsidRPr="007D243D">
      <w:rPr>
        <w:sz w:val="28"/>
        <w:szCs w:val="28"/>
      </w:rPr>
      <w:t>lgonquin and Lakeshore Catholic District School Board</w:t>
    </w:r>
  </w:p>
  <w:p w14:paraId="5304FCDD" w14:textId="0BFA5954" w:rsidR="00037B6F" w:rsidRPr="007D243D" w:rsidRDefault="000E58D5" w:rsidP="6398FEFF">
    <w:pPr>
      <w:jc w:val="center"/>
      <w:rPr>
        <w:rFonts w:ascii="Arial" w:eastAsia="Arial" w:hAnsi="Arial" w:cs="Arial"/>
        <w:b/>
        <w:bCs/>
        <w:sz w:val="28"/>
        <w:szCs w:val="28"/>
        <w:lang w:val="en-GB"/>
      </w:rPr>
    </w:pPr>
    <w:r>
      <w:rPr>
        <w:rFonts w:ascii="Arial" w:eastAsia="Arial" w:hAnsi="Arial" w:cs="Arial"/>
        <w:b/>
        <w:bCs/>
        <w:sz w:val="28"/>
        <w:szCs w:val="28"/>
        <w:lang w:val="en-GB"/>
      </w:rPr>
      <w:t xml:space="preserve">Summer School </w:t>
    </w:r>
    <w:r w:rsidR="00377CB8">
      <w:rPr>
        <w:rFonts w:ascii="Arial" w:eastAsia="Arial" w:hAnsi="Arial" w:cs="Arial"/>
        <w:b/>
        <w:bCs/>
        <w:sz w:val="28"/>
        <w:szCs w:val="28"/>
        <w:lang w:val="en-GB"/>
      </w:rPr>
      <w:t>2019</w:t>
    </w:r>
  </w:p>
  <w:p w14:paraId="01657AEA" w14:textId="77777777" w:rsidR="006065D6" w:rsidRDefault="006065D6">
    <w:pPr>
      <w:jc w:val="center"/>
      <w:rPr>
        <w:rFonts w:ascii="Arial" w:hAnsi="Arial" w:cs="Arial"/>
        <w:b/>
        <w:bCs/>
        <w:sz w:val="16"/>
      </w:rPr>
    </w:pPr>
  </w:p>
  <w:p w14:paraId="2D290135" w14:textId="08F2D850" w:rsidR="006065D6" w:rsidRDefault="6398FEFF">
    <w:pPr>
      <w:pStyle w:val="Heading3"/>
    </w:pPr>
    <w:r>
      <w:t xml:space="preserve">Principal:  </w:t>
    </w:r>
    <w:r w:rsidR="00377CB8">
      <w:t>Rob Gilmour</w:t>
    </w:r>
  </w:p>
  <w:p w14:paraId="19200973" w14:textId="77777777" w:rsidR="007D243D" w:rsidRDefault="00213EE0" w:rsidP="007D243D">
    <w:pPr>
      <w:ind w:left="900"/>
      <w:jc w:val="center"/>
      <w:rPr>
        <w:rFonts w:ascii="Arial" w:hAnsi="Arial" w:cs="Arial"/>
        <w:b/>
        <w:bCs/>
        <w:sz w:val="16"/>
      </w:rPr>
    </w:pPr>
    <w:r>
      <w:rPr>
        <w:b/>
        <w:bCs/>
        <w:noProof/>
        <w:sz w:val="20"/>
        <w:lang w:val="en-US"/>
      </w:rPr>
      <mc:AlternateContent>
        <mc:Choice Requires="wps">
          <w:drawing>
            <wp:anchor distT="0" distB="0" distL="114300" distR="114300" simplePos="0" relativeHeight="251654656" behindDoc="0" locked="0" layoutInCell="1" allowOverlap="1" wp14:anchorId="1ED812BE" wp14:editId="6253D1EC">
              <wp:simplePos x="0" y="0"/>
              <wp:positionH relativeFrom="column">
                <wp:posOffset>457200</wp:posOffset>
              </wp:positionH>
              <wp:positionV relativeFrom="paragraph">
                <wp:posOffset>67945</wp:posOffset>
              </wp:positionV>
              <wp:extent cx="0" cy="2057400"/>
              <wp:effectExtent l="38100" t="39370" r="38100" b="3683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5D2BA5">
            <v:line id="Line 1"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25pt" from="36pt,5.35pt" to="36pt,167.35pt" w14:anchorId="271B10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"/>
          </w:pict>
        </mc:Fallback>
      </mc:AlternateContent>
    </w:r>
  </w:p>
  <w:p w14:paraId="7D1752C8" w14:textId="77777777" w:rsidR="006065D6" w:rsidRPr="007D243D" w:rsidRDefault="006065D6" w:rsidP="6398FEFF">
    <w:pPr>
      <w:ind w:left="900"/>
      <w:jc w:val="center"/>
      <w:rPr>
        <w:rFonts w:ascii="Arial" w:eastAsia="Arial" w:hAnsi="Arial" w:cs="Arial"/>
        <w:b/>
        <w:bCs/>
        <w:sz w:val="16"/>
        <w:szCs w:val="16"/>
      </w:rPr>
    </w:pPr>
    <w:r w:rsidRPr="6398FEFF">
      <w:rPr>
        <w:rFonts w:ascii="Arial" w:eastAsia="Arial" w:hAnsi="Arial" w:cs="Arial"/>
        <w:sz w:val="18"/>
        <w:szCs w:val="18"/>
      </w:rPr>
      <w:t xml:space="preserve">Phone (613) </w:t>
    </w:r>
    <w:r w:rsidR="001B7227" w:rsidRPr="6398FEFF">
      <w:rPr>
        <w:rFonts w:ascii="Arial" w:eastAsia="Arial" w:hAnsi="Arial" w:cs="Arial"/>
        <w:sz w:val="18"/>
        <w:szCs w:val="18"/>
      </w:rPr>
      <w:t>544-3361</w:t>
    </w:r>
    <w:r>
      <w:rPr>
        <w:rFonts w:ascii="Arial" w:hAnsi="Arial" w:cs="Arial"/>
        <w:sz w:val="18"/>
      </w:rPr>
      <w:tab/>
    </w:r>
    <w:r w:rsidRPr="6398FEFF">
      <w:rPr>
        <w:rFonts w:ascii="Arial" w:eastAsia="Arial" w:hAnsi="Arial" w:cs="Arial"/>
        <w:sz w:val="18"/>
        <w:szCs w:val="18"/>
      </w:rPr>
      <w:t xml:space="preserve">Fax (613) </w:t>
    </w:r>
    <w:r w:rsidR="001B7227" w:rsidRPr="6398FEFF">
      <w:rPr>
        <w:rFonts w:ascii="Arial" w:eastAsia="Arial" w:hAnsi="Arial" w:cs="Arial"/>
        <w:sz w:val="18"/>
        <w:szCs w:val="18"/>
      </w:rPr>
      <w:t>547-0999</w:t>
    </w:r>
  </w:p>
  <w:p w14:paraId="02CFCE97" w14:textId="77777777" w:rsidR="00D9436B" w:rsidRDefault="001B7227" w:rsidP="007D243D">
    <w:pPr>
      <w:pStyle w:val="Header"/>
      <w:tabs>
        <w:tab w:val="clear" w:pos="4320"/>
        <w:tab w:val="clear" w:pos="8640"/>
        <w:tab w:val="left" w:pos="900"/>
        <w:tab w:val="left" w:pos="2880"/>
        <w:tab w:val="left" w:pos="5760"/>
      </w:tabs>
      <w:rPr>
        <w:rFonts w:ascii="Arial" w:hAnsi="Arial" w:cs="Arial"/>
        <w:sz w:val="18"/>
      </w:rPr>
    </w:pPr>
    <w:r>
      <w:rPr>
        <w:b/>
        <w:bCs/>
        <w:sz w:val="20"/>
      </w:rPr>
      <w:tab/>
    </w:r>
    <w:r>
      <w:rPr>
        <w:b/>
        <w:bCs/>
        <w:sz w:val="20"/>
      </w:rPr>
      <w:tab/>
    </w:r>
    <w:r w:rsidR="00920EA3">
      <w:rPr>
        <w:rFonts w:ascii="Arial" w:hAnsi="Arial" w:cs="Arial"/>
        <w:sz w:val="18"/>
      </w:rPr>
      <w:tab/>
    </w:r>
  </w:p>
  <w:p w14:paraId="79351F63" w14:textId="77777777" w:rsidR="006065D6" w:rsidRDefault="6398FEFF" w:rsidP="6398FEFF">
    <w:pPr>
      <w:pStyle w:val="Header"/>
      <w:tabs>
        <w:tab w:val="clear" w:pos="4320"/>
        <w:tab w:val="clear" w:pos="8640"/>
        <w:tab w:val="left" w:pos="2880"/>
      </w:tabs>
      <w:jc w:val="center"/>
      <w:rPr>
        <w:rFonts w:ascii="Arial" w:eastAsia="Arial" w:hAnsi="Arial" w:cs="Arial"/>
        <w:sz w:val="18"/>
        <w:szCs w:val="18"/>
      </w:rPr>
    </w:pPr>
    <w:r w:rsidRPr="6398FEFF">
      <w:rPr>
        <w:rFonts w:ascii="Arial" w:eastAsia="Arial" w:hAnsi="Arial" w:cs="Arial"/>
        <w:sz w:val="18"/>
        <w:szCs w:val="18"/>
      </w:rPr>
      <w:t xml:space="preserve">                  1440 Princess Street, Kingston, ON, K7M 3E5</w:t>
    </w:r>
  </w:p>
  <w:p w14:paraId="06022370" w14:textId="77777777" w:rsidR="006065D6" w:rsidRDefault="00213EE0">
    <w:pPr>
      <w:pStyle w:val="Header"/>
      <w:rPr>
        <w:rFonts w:ascii="Arial" w:hAnsi="Arial" w:cs="Arial"/>
        <w:sz w:val="18"/>
      </w:rPr>
    </w:pPr>
    <w:r>
      <w:rPr>
        <w:rFonts w:ascii="Arial" w:hAnsi="Arial" w:cs="Arial"/>
        <w:noProof/>
        <w:sz w:val="18"/>
      </w:rPr>
      <mc:AlternateContent>
        <mc:Choice Requires="wps">
          <w:drawing>
            <wp:anchor distT="0" distB="0" distL="114300" distR="114300" simplePos="0" relativeHeight="251656704" behindDoc="0" locked="0" layoutInCell="1" allowOverlap="1" wp14:anchorId="44A92ED7" wp14:editId="2976BB5C">
              <wp:simplePos x="0" y="0"/>
              <wp:positionH relativeFrom="column">
                <wp:posOffset>1028700</wp:posOffset>
              </wp:positionH>
              <wp:positionV relativeFrom="paragraph">
                <wp:posOffset>99695</wp:posOffset>
              </wp:positionV>
              <wp:extent cx="4457700" cy="0"/>
              <wp:effectExtent l="9525" t="13970" r="952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BBA366">
            <v:line id="Line 3"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pt,7.85pt" to="6in,7.85pt" w14:anchorId="10C5C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lM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"/>
          </w:pict>
        </mc:Fallback>
      </mc:AlternateContent>
    </w:r>
    <w:r>
      <w:rPr>
        <w:rFonts w:ascii="Arial" w:hAnsi="Arial" w:cs="Arial"/>
        <w:noProof/>
        <w:sz w:val="18"/>
      </w:rPr>
      <mc:AlternateContent>
        <mc:Choice Requires="wps">
          <w:drawing>
            <wp:anchor distT="0" distB="0" distL="114300" distR="114300" simplePos="0" relativeHeight="251655680" behindDoc="0" locked="0" layoutInCell="1" allowOverlap="1" wp14:anchorId="4AFE7650" wp14:editId="1F0DB641">
              <wp:simplePos x="0" y="0"/>
              <wp:positionH relativeFrom="column">
                <wp:posOffset>0</wp:posOffset>
              </wp:positionH>
              <wp:positionV relativeFrom="paragraph">
                <wp:posOffset>99695</wp:posOffset>
              </wp:positionV>
              <wp:extent cx="914400" cy="0"/>
              <wp:effectExtent l="38100" t="42545" r="38100"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CF337D">
            <v:line id="Line 2"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25pt" from="0,7.85pt" to="1in,7.85pt" w14:anchorId="65DEA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3T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"/>
          </w:pict>
        </mc:Fallback>
      </mc:AlternateContent>
    </w:r>
  </w:p>
  <w:p w14:paraId="1B163DA8" w14:textId="77777777" w:rsidR="006065D6" w:rsidRDefault="00213EE0">
    <w:pPr>
      <w:pStyle w:val="Header"/>
    </w:pPr>
    <w:r>
      <w:rPr>
        <w:noProof/>
      </w:rPr>
      <mc:AlternateContent>
        <mc:Choice Requires="wps">
          <w:drawing>
            <wp:anchor distT="0" distB="0" distL="114300" distR="114300" simplePos="0" relativeHeight="251659776" behindDoc="0" locked="0" layoutInCell="1" allowOverlap="1" wp14:anchorId="6C159142" wp14:editId="12729348">
              <wp:simplePos x="0" y="0"/>
              <wp:positionH relativeFrom="column">
                <wp:posOffset>-914400</wp:posOffset>
              </wp:positionH>
              <wp:positionV relativeFrom="paragraph">
                <wp:posOffset>654050</wp:posOffset>
              </wp:positionV>
              <wp:extent cx="1143000" cy="6989445"/>
              <wp:effectExtent l="38100" t="34925" r="38100" b="336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89445"/>
                      </a:xfrm>
                      <a:prstGeom prst="rect">
                        <a:avLst/>
                      </a:prstGeom>
                      <a:solidFill>
                        <a:srgbClr val="FFFFFF"/>
                      </a:solidFill>
                      <a:ln w="666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DB19E" w14:textId="77777777" w:rsidR="006065D6" w:rsidRDefault="006065D6">
                          <w:pPr>
                            <w:rPr>
                              <w:lang w:val="en-US"/>
                            </w:rPr>
                          </w:pPr>
                        </w:p>
                        <w:p w14:paraId="1823CB40" w14:textId="77777777" w:rsidR="006065D6" w:rsidRDefault="006065D6">
                          <w:pPr>
                            <w:rPr>
                              <w:rFonts w:ascii="Arial Narrow" w:hAnsi="Arial Narrow"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7B8E6D">
            <v:shapetype id="_x0000_t202" coordsize="21600,21600" o:spt="202" path="m,l,21600r21600,l21600,xe" w14:anchorId="581978D2">
              <v:stroke joinstyle="miter"/>
              <v:path gradientshapeok="t" o:connecttype="rect"/>
            </v:shapetype>
            <v:shape id="Text Box 7" style="position:absolute;margin-left:-1in;margin-top:51.5pt;width:90pt;height:55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white" strokeweight="5.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">
              <v:textbox>
                <w:txbxContent>
                  <w:p xmlns:wp14="http://schemas.microsoft.com/office/word/2010/wordml" w:rsidR="006065D6" w:rsidRDefault="006065D6" w14:paraId="6C8F088A" wp14:textId="77777777">
                    <w:pPr>
                      <w:rPr>
                        <w:lang w:val="en-US"/>
                      </w:rPr>
                    </w:pPr>
                  </w:p>
                  <w:p xmlns:wp14="http://schemas.microsoft.com/office/word/2010/wordml" w:rsidR="006065D6" w:rsidRDefault="006065D6" w14:paraId="3B5D0858" wp14:textId="77777777">
                    <w:pPr>
                      <w:rPr>
                        <w:rFonts w:ascii="Arial Narrow" w:hAnsi="Arial Narrow" w:cs="Arial"/>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68A"/>
    <w:multiLevelType w:val="hybridMultilevel"/>
    <w:tmpl w:val="3DDCA59E"/>
    <w:lvl w:ilvl="0" w:tplc="FB408FDA">
      <w:start w:val="1"/>
      <w:numFmt w:val="bullet"/>
      <w:lvlText w:val=""/>
      <w:lvlJc w:val="left"/>
      <w:pPr>
        <w:ind w:left="1890" w:hanging="360"/>
      </w:pPr>
      <w:rPr>
        <w:rFonts w:ascii="Symbol" w:hAnsi="Symbol" w:hint="default"/>
      </w:rPr>
    </w:lvl>
    <w:lvl w:ilvl="1" w:tplc="FB408FD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56E7"/>
    <w:multiLevelType w:val="hybridMultilevel"/>
    <w:tmpl w:val="68E698EC"/>
    <w:lvl w:ilvl="0" w:tplc="2758D020">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BC591A"/>
    <w:multiLevelType w:val="hybridMultilevel"/>
    <w:tmpl w:val="EB303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ED302C"/>
    <w:multiLevelType w:val="hybridMultilevel"/>
    <w:tmpl w:val="82FA22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9D62397"/>
    <w:multiLevelType w:val="hybridMultilevel"/>
    <w:tmpl w:val="1CA8CDDA"/>
    <w:lvl w:ilvl="0" w:tplc="10090001">
      <w:start w:val="1"/>
      <w:numFmt w:val="bullet"/>
      <w:lvlText w:val=""/>
      <w:lvlJc w:val="left"/>
      <w:pPr>
        <w:ind w:left="2214" w:hanging="360"/>
      </w:pPr>
      <w:rPr>
        <w:rFonts w:ascii="Symbol" w:hAnsi="Symbol" w:hint="default"/>
      </w:rPr>
    </w:lvl>
    <w:lvl w:ilvl="1" w:tplc="10090003" w:tentative="1">
      <w:start w:val="1"/>
      <w:numFmt w:val="bullet"/>
      <w:lvlText w:val="o"/>
      <w:lvlJc w:val="left"/>
      <w:pPr>
        <w:ind w:left="2934" w:hanging="360"/>
      </w:pPr>
      <w:rPr>
        <w:rFonts w:ascii="Courier New" w:hAnsi="Courier New" w:cs="Courier New" w:hint="default"/>
      </w:rPr>
    </w:lvl>
    <w:lvl w:ilvl="2" w:tplc="10090005" w:tentative="1">
      <w:start w:val="1"/>
      <w:numFmt w:val="bullet"/>
      <w:lvlText w:val=""/>
      <w:lvlJc w:val="left"/>
      <w:pPr>
        <w:ind w:left="3654" w:hanging="360"/>
      </w:pPr>
      <w:rPr>
        <w:rFonts w:ascii="Wingdings" w:hAnsi="Wingdings" w:hint="default"/>
      </w:rPr>
    </w:lvl>
    <w:lvl w:ilvl="3" w:tplc="10090001" w:tentative="1">
      <w:start w:val="1"/>
      <w:numFmt w:val="bullet"/>
      <w:lvlText w:val=""/>
      <w:lvlJc w:val="left"/>
      <w:pPr>
        <w:ind w:left="4374" w:hanging="360"/>
      </w:pPr>
      <w:rPr>
        <w:rFonts w:ascii="Symbol" w:hAnsi="Symbol" w:hint="default"/>
      </w:rPr>
    </w:lvl>
    <w:lvl w:ilvl="4" w:tplc="10090003" w:tentative="1">
      <w:start w:val="1"/>
      <w:numFmt w:val="bullet"/>
      <w:lvlText w:val="o"/>
      <w:lvlJc w:val="left"/>
      <w:pPr>
        <w:ind w:left="5094" w:hanging="360"/>
      </w:pPr>
      <w:rPr>
        <w:rFonts w:ascii="Courier New" w:hAnsi="Courier New" w:cs="Courier New" w:hint="default"/>
      </w:rPr>
    </w:lvl>
    <w:lvl w:ilvl="5" w:tplc="10090005" w:tentative="1">
      <w:start w:val="1"/>
      <w:numFmt w:val="bullet"/>
      <w:lvlText w:val=""/>
      <w:lvlJc w:val="left"/>
      <w:pPr>
        <w:ind w:left="5814" w:hanging="360"/>
      </w:pPr>
      <w:rPr>
        <w:rFonts w:ascii="Wingdings" w:hAnsi="Wingdings" w:hint="default"/>
      </w:rPr>
    </w:lvl>
    <w:lvl w:ilvl="6" w:tplc="10090001" w:tentative="1">
      <w:start w:val="1"/>
      <w:numFmt w:val="bullet"/>
      <w:lvlText w:val=""/>
      <w:lvlJc w:val="left"/>
      <w:pPr>
        <w:ind w:left="6534" w:hanging="360"/>
      </w:pPr>
      <w:rPr>
        <w:rFonts w:ascii="Symbol" w:hAnsi="Symbol" w:hint="default"/>
      </w:rPr>
    </w:lvl>
    <w:lvl w:ilvl="7" w:tplc="10090003" w:tentative="1">
      <w:start w:val="1"/>
      <w:numFmt w:val="bullet"/>
      <w:lvlText w:val="o"/>
      <w:lvlJc w:val="left"/>
      <w:pPr>
        <w:ind w:left="7254" w:hanging="360"/>
      </w:pPr>
      <w:rPr>
        <w:rFonts w:ascii="Courier New" w:hAnsi="Courier New" w:cs="Courier New" w:hint="default"/>
      </w:rPr>
    </w:lvl>
    <w:lvl w:ilvl="8" w:tplc="10090005" w:tentative="1">
      <w:start w:val="1"/>
      <w:numFmt w:val="bullet"/>
      <w:lvlText w:val=""/>
      <w:lvlJc w:val="left"/>
      <w:pPr>
        <w:ind w:left="7974" w:hanging="360"/>
      </w:pPr>
      <w:rPr>
        <w:rFonts w:ascii="Wingdings" w:hAnsi="Wingdings" w:hint="default"/>
      </w:rPr>
    </w:lvl>
  </w:abstractNum>
  <w:abstractNum w:abstractNumId="5" w15:restartNumberingAfterBreak="0">
    <w:nsid w:val="61D03155"/>
    <w:multiLevelType w:val="hybridMultilevel"/>
    <w:tmpl w:val="ACC0CCB4"/>
    <w:lvl w:ilvl="0" w:tplc="8D624C62">
      <w:start w:val="1"/>
      <w:numFmt w:val="decimal"/>
      <w:lvlText w:val="%1."/>
      <w:lvlJc w:val="left"/>
      <w:pPr>
        <w:ind w:left="1494" w:hanging="360"/>
      </w:pPr>
      <w:rPr>
        <w:rFonts w:hint="default"/>
        <w:b/>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 w15:restartNumberingAfterBreak="0">
    <w:nsid w:val="64D6445E"/>
    <w:multiLevelType w:val="hybridMultilevel"/>
    <w:tmpl w:val="0A7807C0"/>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7" w15:restartNumberingAfterBreak="0">
    <w:nsid w:val="6BC378D9"/>
    <w:multiLevelType w:val="hybridMultilevel"/>
    <w:tmpl w:val="5712A148"/>
    <w:lvl w:ilvl="0" w:tplc="0F8CAB8A">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6D261669"/>
    <w:multiLevelType w:val="hybridMultilevel"/>
    <w:tmpl w:val="00843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5644003"/>
    <w:multiLevelType w:val="multilevel"/>
    <w:tmpl w:val="DAF0C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5"/>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AD"/>
    <w:rsid w:val="00000289"/>
    <w:rsid w:val="00037B6F"/>
    <w:rsid w:val="0006117F"/>
    <w:rsid w:val="0007635E"/>
    <w:rsid w:val="00093D25"/>
    <w:rsid w:val="000B33CE"/>
    <w:rsid w:val="000B6D31"/>
    <w:rsid w:val="000C1D08"/>
    <w:rsid w:val="000D6B8F"/>
    <w:rsid w:val="000E58D5"/>
    <w:rsid w:val="000F42CC"/>
    <w:rsid w:val="00111606"/>
    <w:rsid w:val="001159E2"/>
    <w:rsid w:val="0013058B"/>
    <w:rsid w:val="001361A0"/>
    <w:rsid w:val="0013680D"/>
    <w:rsid w:val="001462C8"/>
    <w:rsid w:val="00170DE6"/>
    <w:rsid w:val="00174AAD"/>
    <w:rsid w:val="001A518E"/>
    <w:rsid w:val="001B7227"/>
    <w:rsid w:val="001C2425"/>
    <w:rsid w:val="001E37D6"/>
    <w:rsid w:val="001E59C4"/>
    <w:rsid w:val="001E6090"/>
    <w:rsid w:val="00201907"/>
    <w:rsid w:val="00213EE0"/>
    <w:rsid w:val="00240098"/>
    <w:rsid w:val="002454D2"/>
    <w:rsid w:val="00250A9C"/>
    <w:rsid w:val="002922A1"/>
    <w:rsid w:val="0029605B"/>
    <w:rsid w:val="002A31DB"/>
    <w:rsid w:val="002F51E3"/>
    <w:rsid w:val="00321E26"/>
    <w:rsid w:val="00326F36"/>
    <w:rsid w:val="003340BA"/>
    <w:rsid w:val="00364DD3"/>
    <w:rsid w:val="00377CB8"/>
    <w:rsid w:val="003912F9"/>
    <w:rsid w:val="00392E64"/>
    <w:rsid w:val="00394D94"/>
    <w:rsid w:val="003B1E0D"/>
    <w:rsid w:val="003C22DD"/>
    <w:rsid w:val="003C3943"/>
    <w:rsid w:val="004014E2"/>
    <w:rsid w:val="00433D76"/>
    <w:rsid w:val="004562EF"/>
    <w:rsid w:val="0045686F"/>
    <w:rsid w:val="00497B82"/>
    <w:rsid w:val="004A48E3"/>
    <w:rsid w:val="004D6C70"/>
    <w:rsid w:val="004E4DF5"/>
    <w:rsid w:val="004F774F"/>
    <w:rsid w:val="005116D6"/>
    <w:rsid w:val="00522BBF"/>
    <w:rsid w:val="005764FA"/>
    <w:rsid w:val="00584BE2"/>
    <w:rsid w:val="00595D7F"/>
    <w:rsid w:val="005A0DFC"/>
    <w:rsid w:val="005B0C3C"/>
    <w:rsid w:val="006065D6"/>
    <w:rsid w:val="00612A10"/>
    <w:rsid w:val="0064380E"/>
    <w:rsid w:val="006A0463"/>
    <w:rsid w:val="006B4485"/>
    <w:rsid w:val="006D3AF2"/>
    <w:rsid w:val="006F13D3"/>
    <w:rsid w:val="007351E8"/>
    <w:rsid w:val="0076557D"/>
    <w:rsid w:val="007763A0"/>
    <w:rsid w:val="00776EB2"/>
    <w:rsid w:val="007B6908"/>
    <w:rsid w:val="007D243D"/>
    <w:rsid w:val="007E082B"/>
    <w:rsid w:val="008213B8"/>
    <w:rsid w:val="00831F21"/>
    <w:rsid w:val="00840947"/>
    <w:rsid w:val="008441F2"/>
    <w:rsid w:val="00847187"/>
    <w:rsid w:val="00850EF7"/>
    <w:rsid w:val="0085586B"/>
    <w:rsid w:val="00861686"/>
    <w:rsid w:val="008E7E96"/>
    <w:rsid w:val="00904C62"/>
    <w:rsid w:val="00920EA3"/>
    <w:rsid w:val="00941159"/>
    <w:rsid w:val="00946B87"/>
    <w:rsid w:val="00962014"/>
    <w:rsid w:val="009E7C76"/>
    <w:rsid w:val="009F4ED5"/>
    <w:rsid w:val="00A24203"/>
    <w:rsid w:val="00A26E51"/>
    <w:rsid w:val="00A56D5C"/>
    <w:rsid w:val="00A607F3"/>
    <w:rsid w:val="00AE3243"/>
    <w:rsid w:val="00B315AA"/>
    <w:rsid w:val="00B97DA9"/>
    <w:rsid w:val="00BC6476"/>
    <w:rsid w:val="00BF7256"/>
    <w:rsid w:val="00C0182C"/>
    <w:rsid w:val="00C63130"/>
    <w:rsid w:val="00C634AA"/>
    <w:rsid w:val="00C67D37"/>
    <w:rsid w:val="00CB2EC8"/>
    <w:rsid w:val="00CE055D"/>
    <w:rsid w:val="00CE08B7"/>
    <w:rsid w:val="00D361A1"/>
    <w:rsid w:val="00D40C59"/>
    <w:rsid w:val="00D60161"/>
    <w:rsid w:val="00D64CBA"/>
    <w:rsid w:val="00D90BCF"/>
    <w:rsid w:val="00D90E6B"/>
    <w:rsid w:val="00D9436B"/>
    <w:rsid w:val="00D97B8A"/>
    <w:rsid w:val="00DA4A74"/>
    <w:rsid w:val="00DB3C89"/>
    <w:rsid w:val="00DC6905"/>
    <w:rsid w:val="00DC6FC8"/>
    <w:rsid w:val="00DF5BD4"/>
    <w:rsid w:val="00E07DD5"/>
    <w:rsid w:val="00E15CAD"/>
    <w:rsid w:val="00EB3FC6"/>
    <w:rsid w:val="00EB64FF"/>
    <w:rsid w:val="00ED6480"/>
    <w:rsid w:val="00EE3028"/>
    <w:rsid w:val="00EF2EE5"/>
    <w:rsid w:val="00F07B90"/>
    <w:rsid w:val="00F12E12"/>
    <w:rsid w:val="00F274AE"/>
    <w:rsid w:val="00F33CA6"/>
    <w:rsid w:val="00F86F1F"/>
    <w:rsid w:val="00FA1A87"/>
    <w:rsid w:val="00FD54FF"/>
    <w:rsid w:val="00FE1E93"/>
    <w:rsid w:val="6398F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27759"/>
  <w15:docId w15:val="{C7BCBD00-4940-4B39-AC8C-3B75F569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rFonts w:ascii="Arial" w:hAnsi="Arial" w:cs="Arial"/>
      <w:b/>
      <w:bCs/>
      <w:sz w:val="32"/>
      <w:lang w:val="en-GB"/>
    </w:rPr>
  </w:style>
  <w:style w:type="paragraph" w:styleId="Heading2">
    <w:name w:val="heading 2"/>
    <w:basedOn w:val="Normal"/>
    <w:next w:val="Normal"/>
    <w:qFormat/>
    <w:pPr>
      <w:keepNext/>
      <w:outlineLvl w:val="1"/>
    </w:pPr>
    <w:rPr>
      <w:rFonts w:ascii="Arial Narrow" w:hAnsi="Arial Narrow" w:cs="Arial"/>
      <w:b/>
      <w:bCs/>
      <w:sz w:val="18"/>
      <w:lang w:val="en-US"/>
    </w:rPr>
  </w:style>
  <w:style w:type="paragraph" w:styleId="Heading3">
    <w:name w:val="heading 3"/>
    <w:basedOn w:val="Normal"/>
    <w:next w:val="Normal"/>
    <w:qFormat/>
    <w:pPr>
      <w:keepNext/>
      <w:ind w:left="900"/>
      <w:jc w:val="center"/>
      <w:outlineLvl w:val="2"/>
    </w:pPr>
    <w:rPr>
      <w:rFonts w:ascii="Arial" w:hAnsi="Arial" w:cs="Arial"/>
      <w:b/>
      <w:bCs/>
      <w:sz w:val="22"/>
    </w:rPr>
  </w:style>
  <w:style w:type="paragraph" w:styleId="Heading4">
    <w:name w:val="heading 4"/>
    <w:basedOn w:val="Normal"/>
    <w:next w:val="Normal"/>
    <w:qFormat/>
    <w:pPr>
      <w:keepNext/>
      <w:tabs>
        <w:tab w:val="left" w:pos="1697"/>
      </w:tabs>
      <w:jc w:val="center"/>
      <w:outlineLvl w:val="3"/>
    </w:pPr>
    <w:rPr>
      <w:rFonts w:ascii="Arial" w:hAnsi="Arial" w:cs="Arial"/>
      <w:b/>
      <w:bCs/>
      <w:sz w:val="40"/>
    </w:rPr>
  </w:style>
  <w:style w:type="paragraph" w:styleId="Heading5">
    <w:name w:val="heading 5"/>
    <w:basedOn w:val="Normal"/>
    <w:next w:val="Normal"/>
    <w:qFormat/>
    <w:pPr>
      <w:keepNext/>
      <w:tabs>
        <w:tab w:val="left" w:pos="1389"/>
        <w:tab w:val="center" w:pos="4680"/>
      </w:tabs>
      <w:ind w:firstLine="720"/>
      <w:jc w:val="center"/>
      <w:outlineLvl w:val="4"/>
    </w:pPr>
    <w:rPr>
      <w:rFonts w:ascii="Arial" w:hAnsi="Arial" w:cs="Arial"/>
      <w:sz w:val="40"/>
    </w:rPr>
  </w:style>
  <w:style w:type="paragraph" w:styleId="Heading6">
    <w:name w:val="heading 6"/>
    <w:basedOn w:val="Normal"/>
    <w:next w:val="Normal"/>
    <w:qFormat/>
    <w:pPr>
      <w:keepNext/>
      <w:outlineLvl w:val="5"/>
    </w:pPr>
    <w:rPr>
      <w:rFonts w:ascii="Arial Narrow" w:hAnsi="Arial Narrow"/>
      <w:b/>
      <w:bCs/>
      <w:sz w:val="18"/>
      <w:szCs w:val="20"/>
      <w:lang w:val="en-GB"/>
    </w:rPr>
  </w:style>
  <w:style w:type="paragraph" w:styleId="Heading7">
    <w:name w:val="heading 7"/>
    <w:basedOn w:val="Normal"/>
    <w:next w:val="Normal"/>
    <w:qFormat/>
    <w:pPr>
      <w:keepNext/>
      <w:jc w:val="center"/>
      <w:outlineLvl w:val="6"/>
    </w:pPr>
    <w:rPr>
      <w:rFonts w:ascii="Arial Narrow" w:hAnsi="Arial Narrow"/>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Narrow" w:hAnsi="Arial Narrow"/>
      <w:lang w:val="en-US"/>
    </w:rPr>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rPr>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paragraph" w:styleId="BalloonText">
    <w:name w:val="Balloon Text"/>
    <w:basedOn w:val="Normal"/>
    <w:semiHidden/>
    <w:rsid w:val="00BF7256"/>
    <w:rPr>
      <w:rFonts w:ascii="Tahoma" w:hAnsi="Tahoma" w:cs="Tahoma"/>
      <w:sz w:val="16"/>
      <w:szCs w:val="16"/>
    </w:rPr>
  </w:style>
  <w:style w:type="character" w:styleId="Hyperlink">
    <w:name w:val="Hyperlink"/>
    <w:basedOn w:val="DefaultParagraphFont"/>
    <w:rsid w:val="0006117F"/>
    <w:rPr>
      <w:color w:val="0000FF"/>
      <w:u w:val="single"/>
    </w:rPr>
  </w:style>
  <w:style w:type="character" w:customStyle="1" w:styleId="EmailStyle25">
    <w:name w:val="EmailStyle25"/>
    <w:basedOn w:val="DefaultParagraphFont"/>
    <w:semiHidden/>
    <w:rsid w:val="0006117F"/>
    <w:rPr>
      <w:rFonts w:ascii="Arial" w:hAnsi="Arial" w:cs="Arial"/>
      <w:color w:val="auto"/>
      <w:sz w:val="20"/>
      <w:szCs w:val="20"/>
    </w:rPr>
  </w:style>
  <w:style w:type="paragraph" w:styleId="ListParagraph">
    <w:name w:val="List Paragraph"/>
    <w:basedOn w:val="Normal"/>
    <w:uiPriority w:val="34"/>
    <w:qFormat/>
    <w:rsid w:val="00840947"/>
    <w:pPr>
      <w:ind w:left="720"/>
      <w:contextualSpacing/>
    </w:pPr>
  </w:style>
  <w:style w:type="table" w:styleId="TableGrid">
    <w:name w:val="Table Grid"/>
    <w:basedOn w:val="TableNormal"/>
    <w:uiPriority w:val="59"/>
    <w:rsid w:val="00B97D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0182C"/>
    <w:rPr>
      <w:sz w:val="16"/>
      <w:szCs w:val="16"/>
    </w:rPr>
  </w:style>
  <w:style w:type="paragraph" w:styleId="CommentText">
    <w:name w:val="annotation text"/>
    <w:basedOn w:val="Normal"/>
    <w:link w:val="CommentTextChar"/>
    <w:semiHidden/>
    <w:unhideWhenUsed/>
    <w:rsid w:val="00C0182C"/>
    <w:rPr>
      <w:sz w:val="20"/>
      <w:szCs w:val="20"/>
    </w:rPr>
  </w:style>
  <w:style w:type="character" w:customStyle="1" w:styleId="CommentTextChar">
    <w:name w:val="Comment Text Char"/>
    <w:basedOn w:val="DefaultParagraphFont"/>
    <w:link w:val="CommentText"/>
    <w:semiHidden/>
    <w:rsid w:val="00C0182C"/>
    <w:rPr>
      <w:lang w:val="en-CA"/>
    </w:rPr>
  </w:style>
  <w:style w:type="paragraph" w:styleId="CommentSubject">
    <w:name w:val="annotation subject"/>
    <w:basedOn w:val="CommentText"/>
    <w:next w:val="CommentText"/>
    <w:link w:val="CommentSubjectChar"/>
    <w:semiHidden/>
    <w:unhideWhenUsed/>
    <w:rsid w:val="00C0182C"/>
    <w:rPr>
      <w:b/>
      <w:bCs/>
    </w:rPr>
  </w:style>
  <w:style w:type="character" w:customStyle="1" w:styleId="CommentSubjectChar">
    <w:name w:val="Comment Subject Char"/>
    <w:basedOn w:val="CommentTextChar"/>
    <w:link w:val="CommentSubject"/>
    <w:semiHidden/>
    <w:rsid w:val="00C0182C"/>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7805">
      <w:bodyDiv w:val="1"/>
      <w:marLeft w:val="0"/>
      <w:marRight w:val="0"/>
      <w:marTop w:val="0"/>
      <w:marBottom w:val="0"/>
      <w:divBdr>
        <w:top w:val="none" w:sz="0" w:space="0" w:color="auto"/>
        <w:left w:val="none" w:sz="0" w:space="0" w:color="auto"/>
        <w:bottom w:val="none" w:sz="0" w:space="0" w:color="auto"/>
        <w:right w:val="none" w:sz="0" w:space="0" w:color="auto"/>
      </w:divBdr>
    </w:div>
    <w:div w:id="16428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tainroj@alcdsb.on.ca"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inroj@alcdsb.on.c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my.alcdsb.on.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inroj\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75CE008A641FD45B347D7A1BAE73D55" ma:contentTypeVersion="1" ma:contentTypeDescription="Create a new document." ma:contentTypeScope="" ma:versionID="717132d5332fedf562d03119e8f6b19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7AEC6-6763-499D-9FF9-42ED75A4D99A}"/>
</file>

<file path=customXml/itemProps2.xml><?xml version="1.0" encoding="utf-8"?>
<ds:datastoreItem xmlns:ds="http://schemas.openxmlformats.org/officeDocument/2006/customXml" ds:itemID="{65403E18-70E8-45E0-A16B-4463F9034E45}"/>
</file>

<file path=customXml/itemProps3.xml><?xml version="1.0" encoding="utf-8"?>
<ds:datastoreItem xmlns:ds="http://schemas.openxmlformats.org/officeDocument/2006/customXml" ds:itemID="{974F5B47-3CB9-4517-AC0F-C0F4FEFCCE00}"/>
</file>

<file path=customXml/itemProps4.xml><?xml version="1.0" encoding="utf-8"?>
<ds:datastoreItem xmlns:ds="http://schemas.openxmlformats.org/officeDocument/2006/customXml" ds:itemID="{57390E1A-7901-4F60-8AC7-99565405F89C}"/>
</file>

<file path=customXml/itemProps5.xml><?xml version="1.0" encoding="utf-8"?>
<ds:datastoreItem xmlns:ds="http://schemas.openxmlformats.org/officeDocument/2006/customXml" ds:itemID="{2150F052-A77C-49B9-8208-53B081F72CD3}"/>
</file>

<file path=docProps/app.xml><?xml version="1.0" encoding="utf-8"?>
<Properties xmlns="http://schemas.openxmlformats.org/officeDocument/2006/extended-properties" xmlns:vt="http://schemas.openxmlformats.org/officeDocument/2006/docPropsVTypes">
  <Template>Chem4Word.dotx</Template>
  <TotalTime>31</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LOYOLA COMMUNITY LEARNING CENTRE</vt:lpstr>
    </vt:vector>
  </TitlesOfParts>
  <Company>ALCDSB</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LOYOLA COMMUNITY LEARNING CENTRE</dc:title>
  <dc:subject/>
  <dc:creator>Nelia</dc:creator>
  <cp:keywords/>
  <dc:description/>
  <cp:lastModifiedBy>Robert Gilmour</cp:lastModifiedBy>
  <cp:revision>12</cp:revision>
  <cp:lastPrinted>2014-04-07T13:42:00Z</cp:lastPrinted>
  <dcterms:created xsi:type="dcterms:W3CDTF">2017-04-04T15:22:00Z</dcterms:created>
  <dcterms:modified xsi:type="dcterms:W3CDTF">2019-04-02T14:59:00Z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0x010100A75CE008A641FD45B347D7A1BAE73D55</vt:lpwstr>
  </property>
</Properties>
</file>